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4" w:rsidRPr="00C441CC" w:rsidRDefault="00B26824" w:rsidP="000228D0">
      <w:pPr>
        <w:spacing w:afterLines="100"/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D324CC">
        <w:rPr>
          <w:rFonts w:eastAsia="仿宋_GB2312" w:hint="eastAsia"/>
          <w:b/>
          <w:sz w:val="30"/>
          <w:szCs w:val="30"/>
        </w:rPr>
        <w:t>立项申请审批表</w:t>
      </w:r>
    </w:p>
    <w:p w:rsidR="002208DC" w:rsidRPr="000B0A1F" w:rsidRDefault="002E09CC" w:rsidP="002208DC">
      <w:pPr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团组编号</w:t>
      </w:r>
      <w:r w:rsidR="000228D0" w:rsidRPr="00CC2A08">
        <w:rPr>
          <w:rFonts w:eastAsia="仿宋_GB2312" w:hint="eastAsia"/>
          <w:sz w:val="24"/>
        </w:rPr>
        <w:t>(</w:t>
      </w:r>
      <w:r w:rsidR="000228D0" w:rsidRPr="00CC2A08">
        <w:rPr>
          <w:rFonts w:eastAsia="仿宋_GB2312" w:hint="eastAsia"/>
          <w:sz w:val="24"/>
        </w:rPr>
        <w:t>科技处填写</w:t>
      </w:r>
      <w:r w:rsidR="000228D0" w:rsidRPr="00CC2A08">
        <w:rPr>
          <w:rFonts w:eastAsia="仿宋_GB2312" w:hint="eastAsia"/>
          <w:sz w:val="24"/>
        </w:rPr>
        <w:t>)</w:t>
      </w:r>
      <w:r>
        <w:rPr>
          <w:rFonts w:eastAsia="仿宋_GB2312" w:hint="eastAsia"/>
          <w:b/>
          <w:sz w:val="24"/>
        </w:rPr>
        <w:t>：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90"/>
        <w:gridCol w:w="238"/>
        <w:gridCol w:w="1201"/>
        <w:gridCol w:w="127"/>
        <w:gridCol w:w="875"/>
        <w:gridCol w:w="194"/>
        <w:gridCol w:w="1053"/>
        <w:gridCol w:w="250"/>
        <w:gridCol w:w="946"/>
        <w:gridCol w:w="79"/>
        <w:gridCol w:w="186"/>
        <w:gridCol w:w="79"/>
        <w:gridCol w:w="77"/>
        <w:gridCol w:w="609"/>
        <w:gridCol w:w="156"/>
        <w:gridCol w:w="27"/>
        <w:gridCol w:w="273"/>
        <w:gridCol w:w="288"/>
        <w:gridCol w:w="575"/>
        <w:gridCol w:w="48"/>
        <w:gridCol w:w="1751"/>
      </w:tblGrid>
      <w:tr w:rsidR="00D324CC" w:rsidRPr="00825225" w:rsidTr="009C3DF3">
        <w:trPr>
          <w:trHeight w:val="616"/>
        </w:trPr>
        <w:tc>
          <w:tcPr>
            <w:tcW w:w="5000" w:type="pct"/>
            <w:gridSpan w:val="21"/>
            <w:vAlign w:val="center"/>
          </w:tcPr>
          <w:p w:rsidR="00D324CC" w:rsidRPr="00825225" w:rsidRDefault="00D324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21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8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8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2208DC" w:rsidRPr="00825225" w:rsidRDefault="002208DC" w:rsidP="00D923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gridSpan w:val="8"/>
            <w:vAlign w:val="center"/>
          </w:tcPr>
          <w:p w:rsidR="002208DC" w:rsidRPr="00825225" w:rsidRDefault="002208DC" w:rsidP="002A0530">
            <w:pPr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5"/>
            <w:vAlign w:val="center"/>
          </w:tcPr>
          <w:p w:rsidR="00E90E5F" w:rsidRPr="00825225" w:rsidRDefault="00E90E5F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gridSpan w:val="8"/>
            <w:vAlign w:val="center"/>
          </w:tcPr>
          <w:p w:rsidR="00E90E5F" w:rsidRPr="00825225" w:rsidRDefault="00E90E5F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0737B7" w:rsidRPr="00825225" w:rsidTr="008D3724">
        <w:trPr>
          <w:trHeight w:val="400"/>
        </w:trPr>
        <w:tc>
          <w:tcPr>
            <w:tcW w:w="1838" w:type="pct"/>
            <w:gridSpan w:val="5"/>
            <w:vAlign w:val="center"/>
          </w:tcPr>
          <w:p w:rsidR="002C648B" w:rsidRPr="00825225" w:rsidRDefault="002C648B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gridSpan w:val="8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0737B7" w:rsidRPr="00825225" w:rsidTr="008D3724">
        <w:trPr>
          <w:trHeight w:val="400"/>
        </w:trPr>
        <w:tc>
          <w:tcPr>
            <w:tcW w:w="1838" w:type="pct"/>
            <w:gridSpan w:val="5"/>
            <w:vAlign w:val="center"/>
          </w:tcPr>
          <w:p w:rsidR="002C648B" w:rsidRPr="00825225" w:rsidRDefault="002C648B" w:rsidP="0037650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pct"/>
            <w:gridSpan w:val="8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88" w:type="pct"/>
            <w:gridSpan w:val="8"/>
            <w:vAlign w:val="center"/>
          </w:tcPr>
          <w:p w:rsidR="002C648B" w:rsidRPr="00825225" w:rsidRDefault="002C648B" w:rsidP="00376502">
            <w:pPr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527EE8">
        <w:trPr>
          <w:trHeight w:val="640"/>
        </w:trPr>
        <w:tc>
          <w:tcPr>
            <w:tcW w:w="781" w:type="pct"/>
            <w:gridSpan w:val="2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5" w:type="pct"/>
            <w:gridSpan w:val="6"/>
            <w:vAlign w:val="center"/>
          </w:tcPr>
          <w:p w:rsidR="00E90E5F" w:rsidRPr="00825225" w:rsidRDefault="00E90E5F" w:rsidP="00D9236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pct"/>
            <w:gridSpan w:val="6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6" w:type="pct"/>
            <w:gridSpan w:val="7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527EE8">
        <w:trPr>
          <w:trHeight w:val="640"/>
        </w:trPr>
        <w:tc>
          <w:tcPr>
            <w:tcW w:w="781" w:type="pct"/>
            <w:gridSpan w:val="2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5" w:type="pct"/>
            <w:gridSpan w:val="6"/>
            <w:vAlign w:val="center"/>
          </w:tcPr>
          <w:p w:rsidR="002E09CC" w:rsidRPr="00825225" w:rsidRDefault="002E09CC" w:rsidP="000F785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  <w:tc>
          <w:tcPr>
            <w:tcW w:w="948" w:type="pct"/>
            <w:gridSpan w:val="6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6" w:type="pct"/>
            <w:gridSpan w:val="7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gridSpan w:val="2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9"/>
          </w:tcPr>
          <w:p w:rsidR="002E09CC" w:rsidRPr="00825225" w:rsidRDefault="002E09CC" w:rsidP="00BB0970">
            <w:pPr>
              <w:rPr>
                <w:rFonts w:ascii="仿宋" w:eastAsia="仿宋" w:hAnsi="仿宋"/>
                <w:sz w:val="24"/>
              </w:rPr>
            </w:pP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gridSpan w:val="2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9"/>
          </w:tcPr>
          <w:p w:rsidR="002E09CC" w:rsidRPr="00825225" w:rsidRDefault="002E09CC" w:rsidP="00BB0970">
            <w:pPr>
              <w:rPr>
                <w:rFonts w:ascii="仿宋" w:eastAsia="仿宋" w:hAnsi="仿宋"/>
                <w:sz w:val="24"/>
              </w:rPr>
            </w:pP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gridSpan w:val="2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3"/>
            <w:vMerge w:val="restart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  <w:u w:val="single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□研究所</w:t>
            </w:r>
          </w:p>
        </w:tc>
        <w:tc>
          <w:tcPr>
            <w:tcW w:w="3162" w:type="pct"/>
            <w:gridSpan w:val="16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Pr="00825225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gridSpan w:val="2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3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pct"/>
            <w:gridSpan w:val="16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gridSpan w:val="2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9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gridSpan w:val="2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9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8D3724">
        <w:trPr>
          <w:trHeight w:val="644"/>
        </w:trPr>
        <w:tc>
          <w:tcPr>
            <w:tcW w:w="781" w:type="pct"/>
            <w:gridSpan w:val="2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9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8D3724">
        <w:trPr>
          <w:trHeight w:val="460"/>
        </w:trPr>
        <w:tc>
          <w:tcPr>
            <w:tcW w:w="781" w:type="pct"/>
            <w:gridSpan w:val="2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6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gridSpan w:val="5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27925" w:rsidRPr="00825225" w:rsidTr="008D3724">
        <w:trPr>
          <w:trHeight w:val="460"/>
        </w:trPr>
        <w:tc>
          <w:tcPr>
            <w:tcW w:w="781" w:type="pct"/>
            <w:gridSpan w:val="2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4" w:type="pct"/>
            <w:gridSpan w:val="3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1C4B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1C4B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9" w:type="pct"/>
            <w:gridSpan w:val="6"/>
            <w:vAlign w:val="center"/>
          </w:tcPr>
          <w:p w:rsidR="00827925" w:rsidRPr="00825225" w:rsidRDefault="00827925" w:rsidP="002510E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1" w:type="pct"/>
            <w:gridSpan w:val="5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7925" w:rsidRPr="00825225" w:rsidTr="008D3724">
        <w:trPr>
          <w:trHeight w:val="460"/>
        </w:trPr>
        <w:tc>
          <w:tcPr>
            <w:tcW w:w="781" w:type="pct"/>
            <w:gridSpan w:val="2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9"/>
            <w:vAlign w:val="center"/>
          </w:tcPr>
          <w:p w:rsidR="00827925" w:rsidRPr="00825225" w:rsidRDefault="00827925" w:rsidP="009A62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须事先报批的支出事项:</w:t>
            </w:r>
          </w:p>
        </w:tc>
      </w:tr>
      <w:tr w:rsidR="00827925" w:rsidRPr="00825225" w:rsidTr="008D3724">
        <w:trPr>
          <w:trHeight w:val="460"/>
        </w:trPr>
        <w:tc>
          <w:tcPr>
            <w:tcW w:w="781" w:type="pct"/>
            <w:gridSpan w:val="2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9"/>
            <w:vAlign w:val="center"/>
          </w:tcPr>
          <w:p w:rsidR="00827925" w:rsidRDefault="00A30B43" w:rsidP="009A62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各项支出具体说明: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21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2E09CC" w:rsidRPr="00825225" w:rsidRDefault="002E09CC" w:rsidP="0082522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0228D0" w:rsidRPr="00825225" w:rsidTr="008D3724">
        <w:trPr>
          <w:trHeight w:val="406"/>
        </w:trPr>
        <w:tc>
          <w:tcPr>
            <w:tcW w:w="5000" w:type="pct"/>
            <w:gridSpan w:val="21"/>
          </w:tcPr>
          <w:p w:rsidR="000228D0" w:rsidRPr="000228D0" w:rsidRDefault="000228D0" w:rsidP="000228D0">
            <w:pPr>
              <w:rPr>
                <w:rFonts w:ascii="仿宋" w:eastAsia="仿宋" w:hAnsi="仿宋" w:hint="eastAsia"/>
                <w:b/>
                <w:sz w:val="24"/>
              </w:rPr>
            </w:pPr>
            <w:r w:rsidRPr="000228D0">
              <w:rPr>
                <w:rFonts w:ascii="仿宋" w:eastAsia="仿宋" w:hAnsi="仿宋" w:hint="eastAsia"/>
                <w:b/>
                <w:sz w:val="24"/>
              </w:rPr>
              <w:t>出访人</w:t>
            </w:r>
            <w:r w:rsidR="00DA514C">
              <w:rPr>
                <w:rFonts w:ascii="仿宋" w:eastAsia="仿宋" w:hAnsi="仿宋" w:hint="eastAsia"/>
                <w:b/>
                <w:sz w:val="24"/>
              </w:rPr>
              <w:t>签字</w:t>
            </w:r>
            <w:r w:rsidRPr="000228D0">
              <w:rPr>
                <w:rFonts w:ascii="仿宋" w:eastAsia="仿宋" w:hAnsi="仿宋" w:hint="eastAsia"/>
                <w:b/>
                <w:sz w:val="24"/>
              </w:rPr>
              <w:t>确认</w:t>
            </w:r>
            <w:r>
              <w:rPr>
                <w:rFonts w:ascii="仿宋" w:eastAsia="仿宋" w:hAnsi="仿宋" w:hint="eastAsia"/>
                <w:b/>
                <w:sz w:val="24"/>
              </w:rPr>
              <w:t>:</w:t>
            </w:r>
            <w:r w:rsidR="00DA514C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日期:</w:t>
            </w:r>
          </w:p>
        </w:tc>
      </w:tr>
      <w:tr w:rsidR="00825225" w:rsidRPr="00825225" w:rsidTr="009C3DF3">
        <w:trPr>
          <w:trHeight w:val="684"/>
        </w:trPr>
        <w:tc>
          <w:tcPr>
            <w:tcW w:w="5000" w:type="pct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225" w:rsidRPr="00825225" w:rsidRDefault="00825225" w:rsidP="00825225">
            <w:pPr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25225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出国任务审核意见</w:t>
            </w:r>
          </w:p>
        </w:tc>
      </w:tr>
      <w:tr w:rsidR="00825225" w:rsidRPr="00825225" w:rsidTr="008D3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审核部门</w:t>
            </w: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南京天光所科技处</w:t>
            </w:r>
          </w:p>
        </w:tc>
        <w:tc>
          <w:tcPr>
            <w:tcW w:w="67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是否列入出国计划：</w:t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时间和国别是否符合规定：</w:t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路线是否符合规定：</w:t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38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团组人数是否符合规定：</w:t>
            </w: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827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630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9C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33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7C6570" w:rsidRDefault="007C6570" w:rsidP="007C6570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7C6570" w:rsidRPr="009C3DF3" w:rsidRDefault="007C6570" w:rsidP="007C6570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9C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C3DF3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预算财务审核意见</w:t>
            </w:r>
          </w:p>
        </w:tc>
      </w:tr>
      <w:tr w:rsidR="009C3DF3" w:rsidRPr="00825225" w:rsidTr="008D3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DF3" w:rsidRPr="009C3DF3" w:rsidRDefault="009C3DF3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46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DF3" w:rsidRPr="009C3DF3" w:rsidRDefault="009C3DF3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南京天光所财务处</w:t>
            </w:r>
          </w:p>
        </w:tc>
        <w:tc>
          <w:tcPr>
            <w:tcW w:w="7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DF3" w:rsidRPr="009C3DF3" w:rsidRDefault="009C3DF3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1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DF3" w:rsidRPr="009C3DF3" w:rsidRDefault="009C3DF3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</w:rPr>
            </w:pPr>
          </w:p>
        </w:tc>
      </w:tr>
      <w:tr w:rsidR="00527EE8" w:rsidRPr="00825225" w:rsidTr="00B353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7EE8" w:rsidRPr="00527EE8" w:rsidRDefault="00527EE8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 w:rsidRPr="00527EE8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E8" w:rsidRPr="009C3DF3" w:rsidRDefault="00527EE8" w:rsidP="00527EE8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8D3724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是否纳入年度经费预算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:</w:t>
            </w:r>
          </w:p>
        </w:tc>
      </w:tr>
      <w:tr w:rsidR="00527EE8" w:rsidRPr="00825225" w:rsidTr="001F2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E8" w:rsidRDefault="00527EE8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EE8" w:rsidRDefault="00527EE8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预算审核说明:</w:t>
            </w:r>
          </w:p>
          <w:p w:rsidR="00527EE8" w:rsidRPr="009C3DF3" w:rsidRDefault="00527EE8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737B7" w:rsidRPr="00825225" w:rsidTr="00527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color w:val="000000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12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25225" w:rsidRDefault="00825225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7C6570" w:rsidRDefault="007C6570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527EE8" w:rsidRPr="009C3DF3" w:rsidRDefault="00527EE8" w:rsidP="00C77814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225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9C3DF3" w:rsidRPr="009C3DF3" w:rsidRDefault="009C3DF3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825225" w:rsidRPr="00825225" w:rsidTr="009C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25225" w:rsidRPr="009C3DF3" w:rsidRDefault="00825225" w:rsidP="00C778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spacing w:val="-2"/>
                <w:kern w:val="0"/>
                <w:sz w:val="24"/>
              </w:rPr>
              <w:t>备注：出访团组和单位财务部门应对各项支出的测算和审核做详细说明。</w:t>
            </w:r>
          </w:p>
        </w:tc>
      </w:tr>
      <w:tr w:rsidR="00D67853" w:rsidRPr="00825225" w:rsidTr="00D67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67853" w:rsidRPr="00D67853" w:rsidRDefault="00D67853" w:rsidP="00D67853">
            <w:pPr>
              <w:spacing w:line="640" w:lineRule="exact"/>
              <w:jc w:val="center"/>
              <w:rPr>
                <w:rFonts w:ascii="仿宋" w:eastAsia="仿宋" w:hAnsi="仿宋" w:cs="仿宋_GB2312"/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D67853">
              <w:rPr>
                <w:rFonts w:ascii="仿宋" w:eastAsia="仿宋" w:hAnsi="仿宋" w:cs="仿宋_GB2312" w:hint="eastAsia"/>
                <w:b/>
                <w:color w:val="000000"/>
                <w:spacing w:val="-2"/>
                <w:kern w:val="0"/>
                <w:sz w:val="28"/>
                <w:szCs w:val="28"/>
              </w:rPr>
              <w:t>分管所领导意见:</w:t>
            </w:r>
          </w:p>
        </w:tc>
      </w:tr>
      <w:tr w:rsidR="00825225" w:rsidRPr="00825225" w:rsidTr="009C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225" w:rsidRPr="009C3DF3" w:rsidRDefault="00825225" w:rsidP="00C77814">
            <w:pPr>
              <w:spacing w:line="640" w:lineRule="exact"/>
              <w:rPr>
                <w:rFonts w:ascii="仿宋" w:eastAsia="仿宋" w:hAnsi="仿宋" w:cs="仿宋_GB2312"/>
                <w:color w:val="000000"/>
                <w:spacing w:val="-2"/>
                <w:kern w:val="0"/>
                <w:sz w:val="24"/>
              </w:rPr>
            </w:pPr>
          </w:p>
          <w:p w:rsidR="00825225" w:rsidRPr="009C3DF3" w:rsidRDefault="00825225" w:rsidP="00C77814">
            <w:pPr>
              <w:spacing w:line="640" w:lineRule="exact"/>
              <w:rPr>
                <w:rFonts w:ascii="仿宋" w:eastAsia="仿宋" w:hAnsi="仿宋" w:cs="仿宋_GB2312"/>
                <w:color w:val="000000"/>
                <w:spacing w:val="-2"/>
                <w:kern w:val="0"/>
                <w:sz w:val="24"/>
              </w:rPr>
            </w:pPr>
          </w:p>
          <w:p w:rsidR="00825225" w:rsidRPr="009C3DF3" w:rsidRDefault="00825225" w:rsidP="00C77814">
            <w:pPr>
              <w:spacing w:line="640" w:lineRule="exact"/>
              <w:rPr>
                <w:rFonts w:ascii="仿宋" w:eastAsia="仿宋" w:hAnsi="仿宋" w:cs="仿宋_GB2312"/>
                <w:color w:val="000000"/>
                <w:spacing w:val="-2"/>
                <w:kern w:val="0"/>
                <w:sz w:val="24"/>
              </w:rPr>
            </w:pPr>
            <w:r w:rsidRPr="009C3DF3">
              <w:rPr>
                <w:rFonts w:ascii="仿宋" w:eastAsia="仿宋" w:hAnsi="仿宋" w:cs="仿宋_GB2312" w:hint="eastAsia"/>
                <w:color w:val="000000"/>
                <w:spacing w:val="-2"/>
                <w:kern w:val="0"/>
                <w:sz w:val="24"/>
              </w:rPr>
              <w:t xml:space="preserve">      </w:t>
            </w:r>
            <w:r w:rsidR="00D67853">
              <w:rPr>
                <w:rFonts w:ascii="仿宋" w:eastAsia="仿宋" w:hAnsi="仿宋" w:cs="仿宋_GB2312" w:hint="eastAsia"/>
                <w:color w:val="000000"/>
                <w:spacing w:val="-2"/>
                <w:kern w:val="0"/>
                <w:sz w:val="24"/>
              </w:rPr>
              <w:t xml:space="preserve">        </w:t>
            </w:r>
            <w:r w:rsidRPr="009C3DF3">
              <w:rPr>
                <w:rFonts w:ascii="仿宋" w:eastAsia="仿宋" w:hAnsi="仿宋" w:cs="仿宋_GB2312" w:hint="eastAsia"/>
                <w:color w:val="000000"/>
                <w:spacing w:val="-2"/>
                <w:kern w:val="0"/>
                <w:sz w:val="24"/>
              </w:rPr>
              <w:t xml:space="preserve"> 签  字:                                  日  期:</w:t>
            </w:r>
          </w:p>
        </w:tc>
      </w:tr>
      <w:tr w:rsidR="009C3DF3" w:rsidRPr="00825225" w:rsidTr="009C3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468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D0" w:rsidRPr="009C3DF3" w:rsidRDefault="000228D0" w:rsidP="00C77814">
            <w:pPr>
              <w:spacing w:line="640" w:lineRule="exact"/>
              <w:rPr>
                <w:rFonts w:ascii="仿宋" w:eastAsia="仿宋" w:hAnsi="仿宋" w:cs="仿宋_GB2312"/>
                <w:color w:val="000000"/>
                <w:spacing w:val="-2"/>
                <w:kern w:val="0"/>
                <w:sz w:val="24"/>
              </w:rPr>
            </w:pPr>
          </w:p>
        </w:tc>
      </w:tr>
    </w:tbl>
    <w:p w:rsidR="0010379B" w:rsidRPr="0010379B" w:rsidRDefault="0010379B" w:rsidP="00D51BF5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10379B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81" w:rsidRDefault="00904A81" w:rsidP="00B26824">
      <w:r>
        <w:separator/>
      </w:r>
    </w:p>
  </w:endnote>
  <w:endnote w:type="continuationSeparator" w:id="1">
    <w:p w:rsidR="00904A81" w:rsidRDefault="00904A81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81" w:rsidRDefault="00904A81" w:rsidP="00B26824">
      <w:r>
        <w:separator/>
      </w:r>
    </w:p>
  </w:footnote>
  <w:footnote w:type="continuationSeparator" w:id="1">
    <w:p w:rsidR="00904A81" w:rsidRDefault="00904A81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388D"/>
    <w:rsid w:val="000944EB"/>
    <w:rsid w:val="0010379B"/>
    <w:rsid w:val="001B5440"/>
    <w:rsid w:val="001C4BC8"/>
    <w:rsid w:val="00217112"/>
    <w:rsid w:val="002208DC"/>
    <w:rsid w:val="00223B9E"/>
    <w:rsid w:val="002275D3"/>
    <w:rsid w:val="00240400"/>
    <w:rsid w:val="002510EC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45C1D"/>
    <w:rsid w:val="0035314D"/>
    <w:rsid w:val="00377467"/>
    <w:rsid w:val="003A708A"/>
    <w:rsid w:val="003D6B76"/>
    <w:rsid w:val="00400C6F"/>
    <w:rsid w:val="004067A8"/>
    <w:rsid w:val="00413096"/>
    <w:rsid w:val="00414FD9"/>
    <w:rsid w:val="0045130B"/>
    <w:rsid w:val="00456739"/>
    <w:rsid w:val="00487D87"/>
    <w:rsid w:val="00526A3E"/>
    <w:rsid w:val="00527EE8"/>
    <w:rsid w:val="00531466"/>
    <w:rsid w:val="00533E74"/>
    <w:rsid w:val="0054404F"/>
    <w:rsid w:val="00575D94"/>
    <w:rsid w:val="005D1734"/>
    <w:rsid w:val="0069093B"/>
    <w:rsid w:val="006C00EA"/>
    <w:rsid w:val="006C336F"/>
    <w:rsid w:val="00702FEB"/>
    <w:rsid w:val="0075697D"/>
    <w:rsid w:val="007626EB"/>
    <w:rsid w:val="0076580E"/>
    <w:rsid w:val="00786D42"/>
    <w:rsid w:val="007C491F"/>
    <w:rsid w:val="007C6570"/>
    <w:rsid w:val="007E0426"/>
    <w:rsid w:val="007E53FA"/>
    <w:rsid w:val="00825225"/>
    <w:rsid w:val="00827925"/>
    <w:rsid w:val="00831854"/>
    <w:rsid w:val="00846EFF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1143C"/>
    <w:rsid w:val="00A21CF6"/>
    <w:rsid w:val="00A2392B"/>
    <w:rsid w:val="00A30B43"/>
    <w:rsid w:val="00A6069B"/>
    <w:rsid w:val="00A92D22"/>
    <w:rsid w:val="00AA67AC"/>
    <w:rsid w:val="00AB1715"/>
    <w:rsid w:val="00AF4A65"/>
    <w:rsid w:val="00AF55EE"/>
    <w:rsid w:val="00AF696B"/>
    <w:rsid w:val="00B26824"/>
    <w:rsid w:val="00B51D30"/>
    <w:rsid w:val="00B60F6C"/>
    <w:rsid w:val="00BA4D5D"/>
    <w:rsid w:val="00BA7840"/>
    <w:rsid w:val="00BB0970"/>
    <w:rsid w:val="00BD0F92"/>
    <w:rsid w:val="00BE248C"/>
    <w:rsid w:val="00C05E3C"/>
    <w:rsid w:val="00C1175A"/>
    <w:rsid w:val="00C441CC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D324CC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22DB9"/>
    <w:rsid w:val="00E231EB"/>
    <w:rsid w:val="00E23D99"/>
    <w:rsid w:val="00E26233"/>
    <w:rsid w:val="00E90E5F"/>
    <w:rsid w:val="00EC24F0"/>
    <w:rsid w:val="00EC5D18"/>
    <w:rsid w:val="00ED0928"/>
    <w:rsid w:val="00EE5CD8"/>
    <w:rsid w:val="00F4364D"/>
    <w:rsid w:val="00F610FF"/>
    <w:rsid w:val="00F67B20"/>
    <w:rsid w:val="00FC021E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09A6-34D5-4EFB-AB8C-8756440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林素</cp:lastModifiedBy>
  <cp:revision>3</cp:revision>
  <cp:lastPrinted>2018-10-18T05:58:00Z</cp:lastPrinted>
  <dcterms:created xsi:type="dcterms:W3CDTF">2018-10-18T06:02:00Z</dcterms:created>
  <dcterms:modified xsi:type="dcterms:W3CDTF">2018-10-18T06:07:00Z</dcterms:modified>
</cp:coreProperties>
</file>