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70E59" w14:textId="77777777" w:rsidR="001962D7" w:rsidRPr="00BF2508" w:rsidRDefault="001962D7" w:rsidP="001962D7">
      <w:pPr>
        <w:jc w:val="center"/>
        <w:rPr>
          <w:rFonts w:eastAsia="仿宋_GB2312"/>
          <w:b/>
          <w:sz w:val="32"/>
          <w:szCs w:val="32"/>
        </w:rPr>
      </w:pPr>
      <w:r w:rsidRPr="00BF2508">
        <w:rPr>
          <w:rFonts w:eastAsia="仿宋_GB2312" w:hint="eastAsia"/>
          <w:b/>
          <w:sz w:val="32"/>
          <w:szCs w:val="32"/>
        </w:rPr>
        <w:t>南京天文光学技术研究所因公事前公示表</w:t>
      </w:r>
    </w:p>
    <w:p w14:paraId="5B4E529C" w14:textId="17DDE5BC" w:rsidR="001962D7" w:rsidRPr="00596348" w:rsidRDefault="001962D7" w:rsidP="001962D7">
      <w:pPr>
        <w:jc w:val="center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30"/>
          <w:szCs w:val="30"/>
        </w:rPr>
        <w:t>公示时间：</w:t>
      </w:r>
      <w:r>
        <w:rPr>
          <w:rFonts w:eastAsia="仿宋_GB2312" w:hint="eastAsia"/>
          <w:b/>
          <w:sz w:val="30"/>
          <w:szCs w:val="30"/>
        </w:rPr>
        <w:t>2023</w:t>
      </w:r>
      <w:r>
        <w:rPr>
          <w:rFonts w:eastAsia="仿宋_GB2312" w:hint="eastAsia"/>
          <w:b/>
          <w:sz w:val="30"/>
          <w:szCs w:val="30"/>
        </w:rPr>
        <w:t>年</w:t>
      </w:r>
      <w:r w:rsidR="00196745">
        <w:rPr>
          <w:rFonts w:eastAsia="仿宋_GB2312" w:hint="eastAsia"/>
          <w:b/>
          <w:sz w:val="30"/>
          <w:szCs w:val="30"/>
        </w:rPr>
        <w:t>2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2</w:t>
      </w:r>
      <w:r w:rsidR="00196745">
        <w:rPr>
          <w:rFonts w:eastAsia="仿宋_GB2312" w:hint="eastAsia"/>
          <w:b/>
          <w:sz w:val="30"/>
          <w:szCs w:val="30"/>
        </w:rPr>
        <w:t>2</w:t>
      </w:r>
      <w:r>
        <w:rPr>
          <w:rFonts w:eastAsia="仿宋_GB2312" w:hint="eastAsia"/>
          <w:b/>
          <w:sz w:val="30"/>
          <w:szCs w:val="30"/>
        </w:rPr>
        <w:t>日</w:t>
      </w:r>
      <w:r>
        <w:rPr>
          <w:rFonts w:eastAsia="仿宋_GB2312" w:hint="eastAsia"/>
          <w:b/>
          <w:sz w:val="30"/>
          <w:szCs w:val="30"/>
        </w:rPr>
        <w:t>-</w:t>
      </w:r>
      <w:r w:rsidR="00196745">
        <w:rPr>
          <w:rFonts w:eastAsia="仿宋_GB2312" w:hint="eastAsia"/>
          <w:b/>
          <w:sz w:val="30"/>
          <w:szCs w:val="30"/>
        </w:rPr>
        <w:t>28</w:t>
      </w:r>
      <w:r>
        <w:rPr>
          <w:rFonts w:eastAsia="仿宋_GB2312" w:hint="eastAsia"/>
          <w:b/>
          <w:sz w:val="30"/>
          <w:szCs w:val="30"/>
        </w:rPr>
        <w:t>日</w:t>
      </w:r>
      <w:bookmarkStart w:id="0" w:name="_GoBack"/>
      <w:bookmarkEnd w:id="0"/>
    </w:p>
    <w:p w14:paraId="3FA968D9" w14:textId="66C40230" w:rsidR="002208DC" w:rsidRPr="00596348" w:rsidRDefault="002208DC" w:rsidP="002208DC">
      <w:pPr>
        <w:rPr>
          <w:rFonts w:eastAsia="仿宋_GB2312"/>
          <w:b/>
          <w:sz w:val="24"/>
        </w:rPr>
      </w:pPr>
    </w:p>
    <w:tbl>
      <w:tblPr>
        <w:tblW w:w="5001" w:type="pct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44"/>
        <w:gridCol w:w="1142"/>
        <w:gridCol w:w="1134"/>
        <w:gridCol w:w="1005"/>
        <w:gridCol w:w="115"/>
        <w:gridCol w:w="944"/>
        <w:gridCol w:w="1028"/>
        <w:gridCol w:w="27"/>
        <w:gridCol w:w="1334"/>
        <w:gridCol w:w="1749"/>
      </w:tblGrid>
      <w:tr w:rsidR="00596348" w:rsidRPr="00596348" w14:paraId="5D93F851" w14:textId="77777777" w:rsidTr="009C3DF3">
        <w:trPr>
          <w:trHeight w:val="616"/>
        </w:trPr>
        <w:tc>
          <w:tcPr>
            <w:tcW w:w="5000" w:type="pct"/>
            <w:gridSpan w:val="10"/>
            <w:vAlign w:val="center"/>
          </w:tcPr>
          <w:p w14:paraId="61282EB0" w14:textId="7D3BAA84" w:rsidR="00D324CC" w:rsidRPr="00596348" w:rsidRDefault="00D324CC" w:rsidP="00551339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出访团组名称：</w:t>
            </w:r>
            <w:r w:rsidR="00551339" w:rsidRPr="00596348">
              <w:rPr>
                <w:rFonts w:ascii="仿宋" w:eastAsia="仿宋" w:hAnsi="仿宋" w:hint="eastAsia"/>
                <w:sz w:val="24"/>
              </w:rPr>
              <w:t>开展GTC高分辨率光谱仪研制项目合作研究</w:t>
            </w:r>
          </w:p>
        </w:tc>
      </w:tr>
      <w:tr w:rsidR="00596348" w:rsidRPr="00596348" w14:paraId="6AD5E2A7" w14:textId="77777777" w:rsidTr="009C3DF3">
        <w:trPr>
          <w:trHeight w:val="616"/>
        </w:trPr>
        <w:tc>
          <w:tcPr>
            <w:tcW w:w="5000" w:type="pct"/>
            <w:gridSpan w:val="10"/>
            <w:vAlign w:val="center"/>
          </w:tcPr>
          <w:p w14:paraId="10AA283A" w14:textId="77777777" w:rsidR="002208DC" w:rsidRPr="00596348" w:rsidRDefault="002208DC" w:rsidP="002208DC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出访团组成员基本信息：</w:t>
            </w:r>
          </w:p>
        </w:tc>
      </w:tr>
      <w:tr w:rsidR="00596348" w:rsidRPr="00596348" w14:paraId="54448811" w14:textId="77777777" w:rsidTr="00424714">
        <w:trPr>
          <w:trHeight w:val="397"/>
        </w:trPr>
        <w:tc>
          <w:tcPr>
            <w:tcW w:w="1481" w:type="pct"/>
            <w:gridSpan w:val="2"/>
            <w:vAlign w:val="center"/>
          </w:tcPr>
          <w:p w14:paraId="2A65199B" w14:textId="77777777" w:rsidR="002208DC" w:rsidRPr="00596348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027" w:type="pct"/>
            <w:gridSpan w:val="5"/>
            <w:vAlign w:val="center"/>
          </w:tcPr>
          <w:p w14:paraId="03940962" w14:textId="77777777" w:rsidR="002208DC" w:rsidRPr="00596348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492" w:type="pct"/>
            <w:gridSpan w:val="3"/>
            <w:vAlign w:val="center"/>
          </w:tcPr>
          <w:p w14:paraId="61389F4F" w14:textId="77777777" w:rsidR="002208DC" w:rsidRPr="00596348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596348" w:rsidRPr="00596348" w14:paraId="3519AB9E" w14:textId="77777777" w:rsidTr="00424714">
        <w:trPr>
          <w:trHeight w:val="397"/>
        </w:trPr>
        <w:tc>
          <w:tcPr>
            <w:tcW w:w="1481" w:type="pct"/>
            <w:gridSpan w:val="2"/>
            <w:vAlign w:val="center"/>
          </w:tcPr>
          <w:p w14:paraId="6424E35E" w14:textId="3210665B" w:rsidR="002208DC" w:rsidRPr="00596348" w:rsidRDefault="004D279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张凯</w:t>
            </w:r>
          </w:p>
        </w:tc>
        <w:tc>
          <w:tcPr>
            <w:tcW w:w="2027" w:type="pct"/>
            <w:gridSpan w:val="5"/>
            <w:vAlign w:val="center"/>
          </w:tcPr>
          <w:p w14:paraId="76337C44" w14:textId="69178807" w:rsidR="002208DC" w:rsidRPr="00596348" w:rsidRDefault="00EC1060" w:rsidP="00D92360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天文光谱与高分辨成像技术研究室</w:t>
            </w:r>
          </w:p>
        </w:tc>
        <w:tc>
          <w:tcPr>
            <w:tcW w:w="1492" w:type="pct"/>
            <w:gridSpan w:val="3"/>
            <w:vAlign w:val="center"/>
          </w:tcPr>
          <w:p w14:paraId="303324DB" w14:textId="46A1C050" w:rsidR="002208DC" w:rsidRPr="00596348" w:rsidRDefault="00596348" w:rsidP="002A0530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研究员</w:t>
            </w:r>
          </w:p>
        </w:tc>
      </w:tr>
      <w:tr w:rsidR="00596348" w:rsidRPr="00596348" w14:paraId="303D818F" w14:textId="77777777" w:rsidTr="00424714">
        <w:trPr>
          <w:trHeight w:val="397"/>
        </w:trPr>
        <w:tc>
          <w:tcPr>
            <w:tcW w:w="1481" w:type="pct"/>
            <w:gridSpan w:val="2"/>
            <w:vAlign w:val="center"/>
          </w:tcPr>
          <w:p w14:paraId="34D99FDF" w14:textId="3A337E03" w:rsidR="00E90E5F" w:rsidRPr="00596348" w:rsidRDefault="004D279C" w:rsidP="00376502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叶慧琪</w:t>
            </w:r>
          </w:p>
        </w:tc>
        <w:tc>
          <w:tcPr>
            <w:tcW w:w="2027" w:type="pct"/>
            <w:gridSpan w:val="5"/>
            <w:vAlign w:val="center"/>
          </w:tcPr>
          <w:p w14:paraId="1BD6EED4" w14:textId="24F8E8C5" w:rsidR="00E90E5F" w:rsidRPr="00596348" w:rsidRDefault="00EC1060" w:rsidP="00376502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天文光谱与高分辨成像技术研究室</w:t>
            </w:r>
          </w:p>
        </w:tc>
        <w:tc>
          <w:tcPr>
            <w:tcW w:w="1492" w:type="pct"/>
            <w:gridSpan w:val="3"/>
            <w:vAlign w:val="center"/>
          </w:tcPr>
          <w:p w14:paraId="1F94F310" w14:textId="7B1E3E40" w:rsidR="00E90E5F" w:rsidRPr="00596348" w:rsidRDefault="00551339" w:rsidP="00376502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副研究员</w:t>
            </w:r>
          </w:p>
        </w:tc>
      </w:tr>
      <w:tr w:rsidR="00596348" w:rsidRPr="00596348" w14:paraId="516338F2" w14:textId="77777777" w:rsidTr="00424714">
        <w:trPr>
          <w:trHeight w:val="397"/>
        </w:trPr>
        <w:tc>
          <w:tcPr>
            <w:tcW w:w="1481" w:type="pct"/>
            <w:gridSpan w:val="2"/>
            <w:vAlign w:val="center"/>
          </w:tcPr>
          <w:p w14:paraId="42A00F22" w14:textId="64760178" w:rsidR="002C648B" w:rsidRPr="00596348" w:rsidRDefault="004D279C" w:rsidP="00376502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新其</w:t>
            </w:r>
            <w:proofErr w:type="gramStart"/>
            <w:r w:rsidRPr="00596348">
              <w:rPr>
                <w:rFonts w:ascii="仿宋" w:eastAsia="仿宋" w:hAnsi="仿宋" w:hint="eastAsia"/>
                <w:sz w:val="24"/>
              </w:rPr>
              <w:t>其</w:t>
            </w:r>
            <w:proofErr w:type="gramEnd"/>
            <w:r w:rsidRPr="00596348">
              <w:rPr>
                <w:rFonts w:ascii="仿宋" w:eastAsia="仿宋" w:hAnsi="仿宋" w:hint="eastAsia"/>
                <w:sz w:val="24"/>
              </w:rPr>
              <w:t>格</w:t>
            </w:r>
          </w:p>
        </w:tc>
        <w:tc>
          <w:tcPr>
            <w:tcW w:w="2027" w:type="pct"/>
            <w:gridSpan w:val="5"/>
            <w:vAlign w:val="center"/>
          </w:tcPr>
          <w:p w14:paraId="1171706F" w14:textId="4AD1CB4C" w:rsidR="002C648B" w:rsidRPr="00596348" w:rsidRDefault="00EC1060" w:rsidP="00376502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天文光谱与高分辨成像技术研究室</w:t>
            </w:r>
          </w:p>
        </w:tc>
        <w:tc>
          <w:tcPr>
            <w:tcW w:w="1492" w:type="pct"/>
            <w:gridSpan w:val="3"/>
            <w:vAlign w:val="center"/>
          </w:tcPr>
          <w:p w14:paraId="47F30713" w14:textId="10F363F7" w:rsidR="002C648B" w:rsidRPr="00596348" w:rsidRDefault="00551339" w:rsidP="00376502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工程师</w:t>
            </w:r>
          </w:p>
        </w:tc>
      </w:tr>
      <w:tr w:rsidR="00596348" w:rsidRPr="00596348" w14:paraId="58C434B7" w14:textId="77777777" w:rsidTr="00424714">
        <w:trPr>
          <w:trHeight w:val="397"/>
        </w:trPr>
        <w:tc>
          <w:tcPr>
            <w:tcW w:w="1481" w:type="pct"/>
            <w:gridSpan w:val="2"/>
            <w:vAlign w:val="center"/>
          </w:tcPr>
          <w:p w14:paraId="3C7E287F" w14:textId="0170138F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王磊</w:t>
            </w:r>
          </w:p>
        </w:tc>
        <w:tc>
          <w:tcPr>
            <w:tcW w:w="2027" w:type="pct"/>
            <w:gridSpan w:val="5"/>
            <w:vAlign w:val="center"/>
          </w:tcPr>
          <w:p w14:paraId="4EE47331" w14:textId="479AB089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天文光谱与高分辨成像技术研究室</w:t>
            </w:r>
          </w:p>
        </w:tc>
        <w:tc>
          <w:tcPr>
            <w:tcW w:w="1492" w:type="pct"/>
            <w:gridSpan w:val="3"/>
            <w:vAlign w:val="center"/>
          </w:tcPr>
          <w:p w14:paraId="2D23FD96" w14:textId="4022831F" w:rsidR="008A00C4" w:rsidRPr="00596348" w:rsidRDefault="00551339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高级工程师</w:t>
            </w:r>
          </w:p>
        </w:tc>
      </w:tr>
      <w:tr w:rsidR="00596348" w:rsidRPr="00596348" w14:paraId="2B96E344" w14:textId="77777777" w:rsidTr="00424714">
        <w:trPr>
          <w:trHeight w:val="397"/>
        </w:trPr>
        <w:tc>
          <w:tcPr>
            <w:tcW w:w="933" w:type="pct"/>
            <w:vAlign w:val="center"/>
          </w:tcPr>
          <w:p w14:paraId="3326EBF8" w14:textId="7D4A0354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出访国家或地区</w:t>
            </w:r>
          </w:p>
        </w:tc>
        <w:tc>
          <w:tcPr>
            <w:tcW w:w="1629" w:type="pct"/>
            <w:gridSpan w:val="4"/>
            <w:vAlign w:val="center"/>
          </w:tcPr>
          <w:p w14:paraId="773745C8" w14:textId="49FEBF3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西班牙</w:t>
            </w:r>
          </w:p>
        </w:tc>
        <w:tc>
          <w:tcPr>
            <w:tcW w:w="946" w:type="pct"/>
            <w:gridSpan w:val="2"/>
            <w:vAlign w:val="center"/>
          </w:tcPr>
          <w:p w14:paraId="1E7D0ECE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顺访国家或地区</w:t>
            </w:r>
          </w:p>
        </w:tc>
        <w:tc>
          <w:tcPr>
            <w:tcW w:w="1492" w:type="pct"/>
            <w:gridSpan w:val="3"/>
            <w:vAlign w:val="center"/>
          </w:tcPr>
          <w:p w14:paraId="3EADC622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</w:p>
        </w:tc>
      </w:tr>
      <w:tr w:rsidR="00596348" w:rsidRPr="00596348" w14:paraId="6F5C3588" w14:textId="77777777" w:rsidTr="00424714">
        <w:trPr>
          <w:trHeight w:val="397"/>
        </w:trPr>
        <w:tc>
          <w:tcPr>
            <w:tcW w:w="933" w:type="pct"/>
            <w:vAlign w:val="center"/>
          </w:tcPr>
          <w:p w14:paraId="5699642B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拟离境日期</w:t>
            </w:r>
          </w:p>
        </w:tc>
        <w:tc>
          <w:tcPr>
            <w:tcW w:w="1629" w:type="pct"/>
            <w:gridSpan w:val="4"/>
            <w:vAlign w:val="center"/>
          </w:tcPr>
          <w:p w14:paraId="55A4B5DD" w14:textId="7C2DFECB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/>
                <w:sz w:val="24"/>
              </w:rPr>
              <w:t>2023</w:t>
            </w:r>
            <w:r w:rsidRPr="00596348">
              <w:rPr>
                <w:rFonts w:ascii="仿宋" w:eastAsia="仿宋" w:hAnsi="仿宋" w:hint="eastAsia"/>
                <w:sz w:val="24"/>
              </w:rPr>
              <w:t>年3月2</w:t>
            </w:r>
            <w:r w:rsidRPr="00596348">
              <w:rPr>
                <w:rFonts w:ascii="仿宋" w:eastAsia="仿宋" w:hAnsi="仿宋"/>
                <w:sz w:val="24"/>
              </w:rPr>
              <w:t>7</w:t>
            </w:r>
            <w:r w:rsidRPr="00596348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946" w:type="pct"/>
            <w:gridSpan w:val="2"/>
            <w:vAlign w:val="center"/>
          </w:tcPr>
          <w:p w14:paraId="2AE1BCDF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拟入境日期</w:t>
            </w:r>
          </w:p>
        </w:tc>
        <w:tc>
          <w:tcPr>
            <w:tcW w:w="1492" w:type="pct"/>
            <w:gridSpan w:val="3"/>
            <w:vAlign w:val="center"/>
          </w:tcPr>
          <w:p w14:paraId="31178BD5" w14:textId="692A05D6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2</w:t>
            </w:r>
            <w:r w:rsidRPr="00596348">
              <w:rPr>
                <w:rFonts w:ascii="仿宋" w:eastAsia="仿宋" w:hAnsi="仿宋"/>
                <w:sz w:val="24"/>
              </w:rPr>
              <w:t>023</w:t>
            </w:r>
            <w:r w:rsidRPr="00596348">
              <w:rPr>
                <w:rFonts w:ascii="仿宋" w:eastAsia="仿宋" w:hAnsi="仿宋" w:hint="eastAsia"/>
                <w:sz w:val="24"/>
              </w:rPr>
              <w:t>年4月6日</w:t>
            </w:r>
          </w:p>
        </w:tc>
      </w:tr>
      <w:tr w:rsidR="00596348" w:rsidRPr="00596348" w14:paraId="6C06A8B1" w14:textId="77777777" w:rsidTr="00424714">
        <w:trPr>
          <w:trHeight w:val="397"/>
        </w:trPr>
        <w:tc>
          <w:tcPr>
            <w:tcW w:w="933" w:type="pct"/>
            <w:vAlign w:val="center"/>
          </w:tcPr>
          <w:p w14:paraId="3F7E835D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计划行程路线</w:t>
            </w:r>
          </w:p>
        </w:tc>
        <w:tc>
          <w:tcPr>
            <w:tcW w:w="4067" w:type="pct"/>
            <w:gridSpan w:val="9"/>
          </w:tcPr>
          <w:p w14:paraId="7382626B" w14:textId="6E93C08D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南京-北京（或上海）-马德里-La</w:t>
            </w:r>
            <w:r w:rsidRPr="00596348">
              <w:rPr>
                <w:rFonts w:ascii="仿宋" w:eastAsia="仿宋" w:hAnsi="仿宋"/>
                <w:sz w:val="24"/>
              </w:rPr>
              <w:t xml:space="preserve"> Palma</w:t>
            </w:r>
            <w:r w:rsidRPr="00596348">
              <w:rPr>
                <w:rFonts w:ascii="仿宋" w:eastAsia="仿宋" w:hAnsi="仿宋" w:hint="eastAsia"/>
                <w:sz w:val="24"/>
              </w:rPr>
              <w:t>岛-马德里-北京（或上海）-南京</w:t>
            </w:r>
          </w:p>
        </w:tc>
      </w:tr>
      <w:tr w:rsidR="00596348" w:rsidRPr="00596348" w14:paraId="424975D5" w14:textId="77777777" w:rsidTr="00424714">
        <w:trPr>
          <w:trHeight w:val="364"/>
        </w:trPr>
        <w:tc>
          <w:tcPr>
            <w:tcW w:w="933" w:type="pct"/>
            <w:vAlign w:val="center"/>
          </w:tcPr>
          <w:p w14:paraId="56827806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出访任务描述及出访行程安排</w:t>
            </w:r>
          </w:p>
        </w:tc>
        <w:tc>
          <w:tcPr>
            <w:tcW w:w="4067" w:type="pct"/>
            <w:gridSpan w:val="9"/>
          </w:tcPr>
          <w:p w14:paraId="73FF90F5" w14:textId="5CBDDBA8" w:rsidR="000972D0" w:rsidRPr="00596348" w:rsidRDefault="000972D0" w:rsidP="008A00C4">
            <w:bookmarkStart w:id="1" w:name="_Hlk64486283"/>
            <w:bookmarkEnd w:id="1"/>
            <w:r w:rsidRPr="00596348">
              <w:rPr>
                <w:rFonts w:hint="eastAsia"/>
              </w:rPr>
              <w:t>在</w:t>
            </w:r>
            <w:r w:rsidR="00DE5664" w:rsidRPr="00596348">
              <w:rPr>
                <w:rFonts w:hint="eastAsia"/>
              </w:rPr>
              <w:t>我</w:t>
            </w:r>
            <w:r w:rsidR="00DE5664" w:rsidRPr="00596348">
              <w:t>国</w:t>
            </w:r>
            <w:r w:rsidRPr="00596348">
              <w:rPr>
                <w:rFonts w:hint="eastAsia"/>
              </w:rPr>
              <w:t>国家天文台和西班牙</w:t>
            </w:r>
            <w:r w:rsidRPr="00596348">
              <w:rPr>
                <w:rFonts w:hint="eastAsia"/>
              </w:rPr>
              <w:t>GTC</w:t>
            </w:r>
            <w:r w:rsidRPr="00596348">
              <w:rPr>
                <w:rFonts w:hint="eastAsia"/>
              </w:rPr>
              <w:t>天文台</w:t>
            </w:r>
            <w:r w:rsidR="00DE5664" w:rsidRPr="00596348">
              <w:rPr>
                <w:rFonts w:hint="eastAsia"/>
              </w:rPr>
              <w:t>2</w:t>
            </w:r>
            <w:r w:rsidR="00DE5664" w:rsidRPr="00596348">
              <w:t>016</w:t>
            </w:r>
            <w:r w:rsidR="00DE5664" w:rsidRPr="00596348">
              <w:t>年</w:t>
            </w:r>
            <w:r w:rsidRPr="00596348">
              <w:rPr>
                <w:rFonts w:hint="eastAsia"/>
              </w:rPr>
              <w:t>签署的合作协议框架下，</w:t>
            </w:r>
            <w:r w:rsidR="00DE5664" w:rsidRPr="00596348">
              <w:rPr>
                <w:rFonts w:hint="eastAsia"/>
              </w:rPr>
              <w:t>我</w:t>
            </w:r>
            <w:r w:rsidR="00DE5664" w:rsidRPr="00596348">
              <w:t>国</w:t>
            </w:r>
            <w:r w:rsidR="00DE5664" w:rsidRPr="00596348">
              <w:rPr>
                <w:rFonts w:hint="eastAsia"/>
              </w:rPr>
              <w:t>通过为</w:t>
            </w:r>
            <w:r w:rsidR="00DE5664" w:rsidRPr="00596348">
              <w:rPr>
                <w:rFonts w:hint="eastAsia"/>
              </w:rPr>
              <w:t>GTC</w:t>
            </w:r>
            <w:r w:rsidR="00DE5664" w:rsidRPr="00596348">
              <w:rPr>
                <w:rFonts w:hint="eastAsia"/>
              </w:rPr>
              <w:t>研制一台高分辨率超稳定光谱仪，能够成为</w:t>
            </w:r>
            <w:r w:rsidR="00DE5664" w:rsidRPr="00596348">
              <w:rPr>
                <w:rFonts w:hint="eastAsia"/>
              </w:rPr>
              <w:t>GTC</w:t>
            </w:r>
            <w:r w:rsidR="00DE5664" w:rsidRPr="00596348">
              <w:rPr>
                <w:rFonts w:hint="eastAsia"/>
              </w:rPr>
              <w:t>天文台的合作伙伴，获得</w:t>
            </w:r>
            <w:r w:rsidR="00DE5664" w:rsidRPr="00596348">
              <w:rPr>
                <w:rFonts w:hint="eastAsia"/>
              </w:rPr>
              <w:t>GTC</w:t>
            </w:r>
            <w:r w:rsidR="00DE5664" w:rsidRPr="00596348">
              <w:rPr>
                <w:rFonts w:hint="eastAsia"/>
              </w:rPr>
              <w:t>望远镜保障性观测时间</w:t>
            </w:r>
            <w:r w:rsidR="00551339" w:rsidRPr="00596348">
              <w:rPr>
                <w:rFonts w:hint="eastAsia"/>
              </w:rPr>
              <w:t>，南京天文光学技术研究所主要承担该光谱仪的研制</w:t>
            </w:r>
            <w:r w:rsidR="00DE5664" w:rsidRPr="00596348">
              <w:rPr>
                <w:rFonts w:hint="eastAsia"/>
              </w:rPr>
              <w:t>。</w:t>
            </w:r>
            <w:r w:rsidR="002D0114" w:rsidRPr="00596348">
              <w:rPr>
                <w:rFonts w:hint="eastAsia"/>
              </w:rPr>
              <w:t>高</w:t>
            </w:r>
            <w:r w:rsidR="002D0114" w:rsidRPr="00596348">
              <w:t>分辨率超稳定光谱仪研制</w:t>
            </w:r>
            <w:r w:rsidR="00522C2A" w:rsidRPr="00596348">
              <w:rPr>
                <w:rFonts w:hint="eastAsia"/>
              </w:rPr>
              <w:t>项目已经</w:t>
            </w:r>
            <w:r w:rsidR="00522C2A" w:rsidRPr="00596348">
              <w:t>通过概念设计评审，进入初步设计阶段。</w:t>
            </w:r>
            <w:r w:rsidR="00943C6C" w:rsidRPr="00596348">
              <w:rPr>
                <w:rFonts w:hint="eastAsia"/>
              </w:rPr>
              <w:t>本次</w:t>
            </w:r>
            <w:r w:rsidR="00943C6C" w:rsidRPr="00596348">
              <w:t>出访主要任务是</w:t>
            </w:r>
            <w:r w:rsidR="00812815" w:rsidRPr="00596348">
              <w:rPr>
                <w:rFonts w:hint="eastAsia"/>
              </w:rPr>
              <w:t>实地</w:t>
            </w:r>
            <w:r w:rsidR="00812815" w:rsidRPr="00596348">
              <w:t>考察</w:t>
            </w:r>
            <w:r w:rsidR="00812815" w:rsidRPr="00596348">
              <w:t>GTC</w:t>
            </w:r>
            <w:r w:rsidR="00812815" w:rsidRPr="00596348">
              <w:rPr>
                <w:rFonts w:hint="eastAsia"/>
              </w:rPr>
              <w:t>望远镜</w:t>
            </w:r>
            <w:r w:rsidR="00812815" w:rsidRPr="00596348">
              <w:t>现场，</w:t>
            </w:r>
            <w:r w:rsidR="00812815" w:rsidRPr="00596348">
              <w:rPr>
                <w:rFonts w:hint="eastAsia"/>
              </w:rPr>
              <w:t>与</w:t>
            </w:r>
            <w:r w:rsidR="00943C6C" w:rsidRPr="00596348">
              <w:t>GTC</w:t>
            </w:r>
            <w:r w:rsidR="00943C6C" w:rsidRPr="00596348">
              <w:t>天文台</w:t>
            </w:r>
            <w:r w:rsidR="00812815" w:rsidRPr="00596348">
              <w:rPr>
                <w:rFonts w:hint="eastAsia"/>
              </w:rPr>
              <w:t>讨论</w:t>
            </w:r>
            <w:r w:rsidR="004B4B1D" w:rsidRPr="00596348">
              <w:rPr>
                <w:rFonts w:hint="eastAsia"/>
              </w:rPr>
              <w:t>仪器</w:t>
            </w:r>
            <w:r w:rsidR="00812815" w:rsidRPr="00596348">
              <w:t>与望远镜的</w:t>
            </w:r>
            <w:r w:rsidR="004B4B1D" w:rsidRPr="00596348">
              <w:rPr>
                <w:rFonts w:hint="eastAsia"/>
              </w:rPr>
              <w:t>光</w:t>
            </w:r>
            <w:r w:rsidR="004B4B1D" w:rsidRPr="00596348">
              <w:t>机</w:t>
            </w:r>
            <w:r w:rsidR="00812815" w:rsidRPr="00596348">
              <w:t>接口</w:t>
            </w:r>
            <w:r w:rsidR="00812815" w:rsidRPr="00596348">
              <w:rPr>
                <w:rFonts w:hint="eastAsia"/>
              </w:rPr>
              <w:t>，交流初步</w:t>
            </w:r>
            <w:r w:rsidR="00812815" w:rsidRPr="00596348">
              <w:t>设计方案评审</w:t>
            </w:r>
            <w:r w:rsidR="00812815" w:rsidRPr="00596348">
              <w:rPr>
                <w:rFonts w:hint="eastAsia"/>
              </w:rPr>
              <w:t>组织</w:t>
            </w:r>
            <w:r w:rsidR="00812815" w:rsidRPr="00596348">
              <w:t>工作。</w:t>
            </w:r>
            <w:r w:rsidR="008D1150" w:rsidRPr="00596348">
              <w:rPr>
                <w:rFonts w:hint="eastAsia"/>
              </w:rPr>
              <w:t>其次</w:t>
            </w:r>
            <w:r w:rsidR="008D1150" w:rsidRPr="00596348">
              <w:t>是与马德里大学</w:t>
            </w:r>
            <w:r w:rsidR="009E2199" w:rsidRPr="00596348">
              <w:rPr>
                <w:rFonts w:hint="eastAsia"/>
              </w:rPr>
              <w:t>（</w:t>
            </w:r>
            <w:r w:rsidR="009E2199" w:rsidRPr="00596348">
              <w:t xml:space="preserve">Universidad </w:t>
            </w:r>
            <w:proofErr w:type="spellStart"/>
            <w:r w:rsidR="009E2199" w:rsidRPr="00596348">
              <w:t>Complutense</w:t>
            </w:r>
            <w:proofErr w:type="spellEnd"/>
            <w:r w:rsidR="009E2199" w:rsidRPr="00596348">
              <w:t xml:space="preserve"> de Madrid</w:t>
            </w:r>
            <w:r w:rsidR="009E2199" w:rsidRPr="00596348">
              <w:t>）</w:t>
            </w:r>
            <w:r w:rsidR="008D1150" w:rsidRPr="00596348">
              <w:t>LICA</w:t>
            </w:r>
            <w:r w:rsidR="00DE1E43" w:rsidRPr="00596348">
              <w:t>实验室讨论</w:t>
            </w:r>
            <w:r w:rsidR="00DE1E43" w:rsidRPr="00596348">
              <w:rPr>
                <w:rFonts w:hint="eastAsia"/>
              </w:rPr>
              <w:t>项目</w:t>
            </w:r>
            <w:r w:rsidR="008D1150" w:rsidRPr="00596348">
              <w:rPr>
                <w:rFonts w:hint="eastAsia"/>
              </w:rPr>
              <w:t>科学探测器的研制意向和概念方案。</w:t>
            </w:r>
            <w:r w:rsidR="00DE1E43" w:rsidRPr="00596348">
              <w:rPr>
                <w:rFonts w:hint="eastAsia"/>
              </w:rPr>
              <w:t>本次出访</w:t>
            </w:r>
            <w:r w:rsidR="00DE1E43" w:rsidRPr="00596348">
              <w:t>由</w:t>
            </w:r>
            <w:r w:rsidR="00956EEE" w:rsidRPr="00596348">
              <w:t>张凯</w:t>
            </w:r>
            <w:r w:rsidR="00551339" w:rsidRPr="00596348">
              <w:rPr>
                <w:rFonts w:hint="eastAsia"/>
              </w:rPr>
              <w:t>研究员（项目负责人）</w:t>
            </w:r>
            <w:r w:rsidR="000D75CD" w:rsidRPr="00596348">
              <w:rPr>
                <w:rFonts w:hint="eastAsia"/>
              </w:rPr>
              <w:t>带队</w:t>
            </w:r>
            <w:r w:rsidR="006B0EDE" w:rsidRPr="00596348">
              <w:rPr>
                <w:rFonts w:hint="eastAsia"/>
              </w:rPr>
              <w:t>，</w:t>
            </w:r>
            <w:r w:rsidR="000D75CD" w:rsidRPr="00596348">
              <w:rPr>
                <w:rFonts w:hint="eastAsia"/>
              </w:rPr>
              <w:t>负责总体</w:t>
            </w:r>
            <w:r w:rsidR="000D75CD" w:rsidRPr="00596348">
              <w:t>事物和探测器研制</w:t>
            </w:r>
            <w:r w:rsidR="006B0EDE" w:rsidRPr="00596348">
              <w:rPr>
                <w:rFonts w:hint="eastAsia"/>
              </w:rPr>
              <w:t>方案</w:t>
            </w:r>
            <w:r w:rsidR="008447FE" w:rsidRPr="00596348">
              <w:rPr>
                <w:rFonts w:hint="eastAsia"/>
              </w:rPr>
              <w:t>，叶</w:t>
            </w:r>
            <w:r w:rsidR="008447FE" w:rsidRPr="00596348">
              <w:t>慧琪</w:t>
            </w:r>
            <w:r w:rsidR="00551339" w:rsidRPr="00596348">
              <w:rPr>
                <w:rFonts w:hint="eastAsia"/>
              </w:rPr>
              <w:t>副研究员</w:t>
            </w:r>
            <w:r w:rsidR="004B24DD" w:rsidRPr="00596348">
              <w:rPr>
                <w:rFonts w:hint="eastAsia"/>
              </w:rPr>
              <w:t>主要</w:t>
            </w:r>
            <w:r w:rsidR="008447FE" w:rsidRPr="00596348">
              <w:t>负责</w:t>
            </w:r>
            <w:r w:rsidR="008447FE" w:rsidRPr="00596348">
              <w:rPr>
                <w:rFonts w:hint="eastAsia"/>
              </w:rPr>
              <w:t>前置</w:t>
            </w:r>
            <w:r w:rsidR="008447FE" w:rsidRPr="00596348">
              <w:t>耦合单元</w:t>
            </w:r>
            <w:r w:rsidR="008447FE" w:rsidRPr="00596348">
              <w:rPr>
                <w:rFonts w:hint="eastAsia"/>
              </w:rPr>
              <w:t>接口</w:t>
            </w:r>
            <w:r w:rsidR="008447FE" w:rsidRPr="00596348">
              <w:t>和光纤路径</w:t>
            </w:r>
            <w:r w:rsidR="008447FE" w:rsidRPr="00596348">
              <w:rPr>
                <w:rFonts w:hint="eastAsia"/>
              </w:rPr>
              <w:t>选择</w:t>
            </w:r>
            <w:r w:rsidR="008447FE" w:rsidRPr="00596348">
              <w:t>，新其</w:t>
            </w:r>
            <w:proofErr w:type="gramStart"/>
            <w:r w:rsidR="008447FE" w:rsidRPr="00596348">
              <w:t>其格</w:t>
            </w:r>
            <w:r w:rsidR="004B24DD" w:rsidRPr="00596348">
              <w:rPr>
                <w:rFonts w:hint="eastAsia"/>
              </w:rPr>
              <w:t>主要</w:t>
            </w:r>
            <w:proofErr w:type="gramEnd"/>
            <w:r w:rsidR="008447FE" w:rsidRPr="00596348">
              <w:t>负责光谱仪主体</w:t>
            </w:r>
            <w:r w:rsidR="008447FE" w:rsidRPr="00596348">
              <w:rPr>
                <w:rFonts w:hint="eastAsia"/>
              </w:rPr>
              <w:t>安装</w:t>
            </w:r>
            <w:r w:rsidR="00F95C67" w:rsidRPr="00596348">
              <w:rPr>
                <w:rFonts w:hint="eastAsia"/>
              </w:rPr>
              <w:t>场地</w:t>
            </w:r>
            <w:r w:rsidR="00F95C67" w:rsidRPr="00596348">
              <w:t>和</w:t>
            </w:r>
            <w:r w:rsidR="008447FE" w:rsidRPr="00596348">
              <w:t>接口</w:t>
            </w:r>
            <w:r w:rsidR="00994AB4" w:rsidRPr="00596348">
              <w:rPr>
                <w:rFonts w:hint="eastAsia"/>
              </w:rPr>
              <w:t>，王磊</w:t>
            </w:r>
            <w:r w:rsidR="00551339" w:rsidRPr="00596348">
              <w:rPr>
                <w:rFonts w:hint="eastAsia"/>
              </w:rPr>
              <w:t>高级工程师</w:t>
            </w:r>
            <w:r w:rsidR="00994AB4" w:rsidRPr="00596348">
              <w:t>主要负责机械</w:t>
            </w:r>
            <w:r w:rsidR="00994AB4" w:rsidRPr="00596348">
              <w:rPr>
                <w:rFonts w:hint="eastAsia"/>
              </w:rPr>
              <w:t>结构</w:t>
            </w:r>
            <w:r w:rsidR="008447FE" w:rsidRPr="00596348">
              <w:t>。</w:t>
            </w:r>
            <w:r w:rsidR="00551339" w:rsidRPr="00596348">
              <w:rPr>
                <w:rFonts w:hint="eastAsia"/>
              </w:rPr>
              <w:t>出访经费研究所</w:t>
            </w:r>
            <w:r w:rsidR="00596348">
              <w:rPr>
                <w:rFonts w:hint="eastAsia"/>
              </w:rPr>
              <w:t>支</w:t>
            </w:r>
            <w:r w:rsidR="00551339" w:rsidRPr="00596348">
              <w:rPr>
                <w:rFonts w:hint="eastAsia"/>
              </w:rPr>
              <w:t>付。</w:t>
            </w:r>
            <w:r w:rsidR="009E2199" w:rsidRPr="00596348">
              <w:rPr>
                <w:rFonts w:hint="eastAsia"/>
              </w:rPr>
              <w:t>具体</w:t>
            </w:r>
            <w:r w:rsidR="009E2199" w:rsidRPr="00596348">
              <w:t>行程如下：</w:t>
            </w:r>
          </w:p>
          <w:p w14:paraId="68833AD5" w14:textId="7E6E747F" w:rsidR="007F7BEB" w:rsidRPr="00596348" w:rsidRDefault="008A00C4" w:rsidP="008A00C4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596348">
              <w:rPr>
                <w:rFonts w:ascii="仿宋" w:eastAsia="仿宋" w:hAnsi="仿宋" w:hint="eastAsia"/>
                <w:b/>
                <w:bCs/>
                <w:sz w:val="24"/>
              </w:rPr>
              <w:t>2023年3月27日</w:t>
            </w:r>
            <w:r w:rsidR="007F7BEB" w:rsidRPr="00596348"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 w:rsidR="007F7BEB" w:rsidRPr="00596348">
              <w:rPr>
                <w:rFonts w:ascii="仿宋" w:eastAsia="仿宋" w:hAnsi="仿宋" w:hint="eastAsia"/>
                <w:sz w:val="24"/>
              </w:rPr>
              <w:t>从南京前往北京，飞往西班牙马德里</w:t>
            </w:r>
            <w:r w:rsidR="00596348">
              <w:rPr>
                <w:rFonts w:ascii="仿宋" w:eastAsia="仿宋" w:hAnsi="仿宋" w:hint="eastAsia"/>
                <w:sz w:val="24"/>
              </w:rPr>
              <w:t>；</w:t>
            </w:r>
          </w:p>
          <w:p w14:paraId="2C8F0FE6" w14:textId="6E783A46" w:rsidR="008A00C4" w:rsidRPr="00596348" w:rsidRDefault="007F7BEB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b/>
                <w:bCs/>
                <w:sz w:val="24"/>
              </w:rPr>
              <w:t>2023年3月</w:t>
            </w:r>
            <w:r w:rsidR="008A00C4" w:rsidRPr="00596348">
              <w:rPr>
                <w:rFonts w:ascii="仿宋" w:eastAsia="仿宋" w:hAnsi="仿宋" w:hint="eastAsia"/>
                <w:b/>
                <w:bCs/>
                <w:sz w:val="24"/>
              </w:rPr>
              <w:t>28日</w:t>
            </w:r>
            <w:r w:rsidRPr="00596348">
              <w:rPr>
                <w:rFonts w:ascii="仿宋" w:eastAsia="仿宋" w:hAnsi="仿宋" w:hint="eastAsia"/>
                <w:sz w:val="24"/>
              </w:rPr>
              <w:t xml:space="preserve"> 抵达马德里</w:t>
            </w:r>
            <w:r w:rsidR="00596348">
              <w:rPr>
                <w:rFonts w:ascii="仿宋" w:eastAsia="仿宋" w:hAnsi="仿宋" w:hint="eastAsia"/>
                <w:sz w:val="24"/>
              </w:rPr>
              <w:t>；</w:t>
            </w:r>
          </w:p>
          <w:p w14:paraId="0761B6B0" w14:textId="15607F4D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b/>
                <w:bCs/>
                <w:sz w:val="24"/>
              </w:rPr>
              <w:t>2023年3月29日-30日</w:t>
            </w:r>
            <w:r w:rsidRPr="00596348">
              <w:rPr>
                <w:rFonts w:ascii="仿宋" w:eastAsia="仿宋" w:hAnsi="仿宋" w:hint="eastAsia"/>
                <w:sz w:val="24"/>
              </w:rPr>
              <w:t>访问</w:t>
            </w:r>
            <w:r w:rsidR="009E2199" w:rsidRPr="00596348">
              <w:rPr>
                <w:rFonts w:ascii="仿宋" w:eastAsia="仿宋" w:hAnsi="仿宋" w:hint="eastAsia"/>
                <w:sz w:val="24"/>
              </w:rPr>
              <w:t>马德里</w:t>
            </w:r>
            <w:r w:rsidRPr="00596348">
              <w:rPr>
                <w:rFonts w:ascii="仿宋" w:eastAsia="仿宋" w:hAnsi="仿宋" w:hint="eastAsia"/>
                <w:sz w:val="24"/>
              </w:rPr>
              <w:t>大学的先进天文仪器实验室LICA</w:t>
            </w:r>
            <w:r w:rsidR="00596348">
              <w:rPr>
                <w:rFonts w:ascii="仿宋" w:eastAsia="仿宋" w:hAnsi="仿宋" w:hint="eastAsia"/>
                <w:sz w:val="24"/>
              </w:rPr>
              <w:t>；</w:t>
            </w:r>
          </w:p>
          <w:p w14:paraId="4AAA2008" w14:textId="549AA0C6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b/>
                <w:bCs/>
                <w:sz w:val="24"/>
              </w:rPr>
              <w:t>2023年3月31日</w:t>
            </w:r>
            <w:r w:rsidRPr="00596348">
              <w:rPr>
                <w:rFonts w:ascii="仿宋" w:eastAsia="仿宋" w:hAnsi="仿宋" w:hint="eastAsia"/>
                <w:sz w:val="24"/>
              </w:rPr>
              <w:t>从马德里乘坐西班牙国内航班至加那利群岛的La Palma岛，准备前往GTC天文台</w:t>
            </w:r>
            <w:r w:rsidR="00596348">
              <w:rPr>
                <w:rFonts w:ascii="仿宋" w:eastAsia="仿宋" w:hAnsi="仿宋" w:hint="eastAsia"/>
                <w:sz w:val="24"/>
              </w:rPr>
              <w:t>；</w:t>
            </w:r>
          </w:p>
          <w:p w14:paraId="7B9B9F2E" w14:textId="4188A9B8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b/>
                <w:bCs/>
                <w:sz w:val="24"/>
              </w:rPr>
              <w:t>2023年4月1日–3日</w:t>
            </w:r>
            <w:r w:rsidRPr="00596348">
              <w:tab/>
            </w:r>
            <w:r w:rsidRPr="00596348">
              <w:rPr>
                <w:rFonts w:ascii="仿宋" w:eastAsia="仿宋" w:hAnsi="仿宋" w:hint="eastAsia"/>
                <w:sz w:val="24"/>
              </w:rPr>
              <w:t>访问GTC天文台</w:t>
            </w:r>
            <w:r w:rsidR="00596348">
              <w:rPr>
                <w:rFonts w:ascii="仿宋" w:eastAsia="仿宋" w:hAnsi="仿宋" w:hint="eastAsia"/>
                <w:sz w:val="24"/>
              </w:rPr>
              <w:t>；</w:t>
            </w:r>
          </w:p>
          <w:p w14:paraId="5D412164" w14:textId="66D9504C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b/>
                <w:bCs/>
                <w:sz w:val="24"/>
              </w:rPr>
              <w:t>2023年4月4日</w:t>
            </w:r>
            <w:r w:rsidRPr="00596348">
              <w:rPr>
                <w:rFonts w:ascii="仿宋" w:eastAsia="仿宋" w:hAnsi="仿宋" w:hint="eastAsia"/>
                <w:sz w:val="24"/>
              </w:rPr>
              <w:t>从La Palma岛乘机返回马德里</w:t>
            </w:r>
            <w:r w:rsidR="00596348">
              <w:rPr>
                <w:rFonts w:ascii="仿宋" w:eastAsia="仿宋" w:hAnsi="仿宋" w:hint="eastAsia"/>
                <w:sz w:val="24"/>
              </w:rPr>
              <w:t>；</w:t>
            </w:r>
          </w:p>
          <w:p w14:paraId="791390D4" w14:textId="723BC64D" w:rsidR="008A00C4" w:rsidRPr="00596348" w:rsidRDefault="008A00C4" w:rsidP="00551339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b/>
                <w:bCs/>
                <w:sz w:val="24"/>
              </w:rPr>
              <w:t>2023年4月5日</w:t>
            </w:r>
            <w:r w:rsidRPr="00596348">
              <w:rPr>
                <w:rFonts w:ascii="仿宋" w:eastAsia="仿宋" w:hAnsi="仿宋" w:hint="eastAsia"/>
                <w:sz w:val="24"/>
              </w:rPr>
              <w:t>从马德里返回中国</w:t>
            </w:r>
            <w:r w:rsidR="00596348">
              <w:rPr>
                <w:rFonts w:ascii="仿宋" w:eastAsia="仿宋" w:hAnsi="仿宋" w:hint="eastAsia"/>
                <w:sz w:val="24"/>
              </w:rPr>
              <w:t>；</w:t>
            </w:r>
          </w:p>
          <w:p w14:paraId="66436368" w14:textId="7A336CEF" w:rsidR="00551339" w:rsidRPr="00596348" w:rsidRDefault="00551339" w:rsidP="00551339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b/>
                <w:sz w:val="24"/>
              </w:rPr>
              <w:t>2023年4月6日</w:t>
            </w:r>
            <w:r w:rsidRPr="00596348">
              <w:rPr>
                <w:rFonts w:ascii="仿宋" w:eastAsia="仿宋" w:hAnsi="仿宋" w:hint="eastAsia"/>
                <w:sz w:val="24"/>
              </w:rPr>
              <w:t>抵达南京</w:t>
            </w:r>
            <w:r w:rsidR="00596348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596348" w:rsidRPr="00596348" w14:paraId="1375D76A" w14:textId="77777777" w:rsidTr="00424714">
        <w:trPr>
          <w:trHeight w:val="180"/>
        </w:trPr>
        <w:tc>
          <w:tcPr>
            <w:tcW w:w="933" w:type="pct"/>
            <w:vMerge w:val="restart"/>
            <w:vAlign w:val="center"/>
          </w:tcPr>
          <w:p w14:paraId="173A392F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 xml:space="preserve">经费来源 </w:t>
            </w:r>
          </w:p>
        </w:tc>
        <w:tc>
          <w:tcPr>
            <w:tcW w:w="547" w:type="pct"/>
            <w:vMerge w:val="restart"/>
            <w:vAlign w:val="center"/>
          </w:tcPr>
          <w:p w14:paraId="2FB07A85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  <w:u w:val="single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□研究所</w:t>
            </w:r>
          </w:p>
        </w:tc>
        <w:tc>
          <w:tcPr>
            <w:tcW w:w="3519" w:type="pct"/>
            <w:gridSpan w:val="8"/>
            <w:vAlign w:val="center"/>
          </w:tcPr>
          <w:p w14:paraId="20590DDF" w14:textId="2A96AB57" w:rsidR="008A00C4" w:rsidRPr="00596348" w:rsidRDefault="008A00C4" w:rsidP="008A00C4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项目名称：</w:t>
            </w:r>
            <w:r w:rsidRPr="00596348">
              <w:rPr>
                <w:rFonts w:ascii="仿宋" w:eastAsia="仿宋" w:hAnsi="仿宋" w:cs="宋体" w:hint="eastAsia"/>
                <w:kern w:val="0"/>
                <w:sz w:val="24"/>
              </w:rPr>
              <w:t>西班牙GTC高分辨率超稳定光谱仪研制</w:t>
            </w:r>
          </w:p>
        </w:tc>
      </w:tr>
      <w:tr w:rsidR="00596348" w:rsidRPr="00596348" w14:paraId="4CBBAF61" w14:textId="77777777" w:rsidTr="00424714">
        <w:trPr>
          <w:trHeight w:val="180"/>
        </w:trPr>
        <w:tc>
          <w:tcPr>
            <w:tcW w:w="933" w:type="pct"/>
            <w:vMerge/>
            <w:vAlign w:val="center"/>
          </w:tcPr>
          <w:p w14:paraId="2AD5C837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7" w:type="pct"/>
            <w:vMerge/>
            <w:vAlign w:val="center"/>
          </w:tcPr>
          <w:p w14:paraId="666E9D20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519" w:type="pct"/>
            <w:gridSpan w:val="8"/>
            <w:vAlign w:val="center"/>
          </w:tcPr>
          <w:p w14:paraId="3C8EC8D7" w14:textId="595ED080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课题编号： A</w:t>
            </w:r>
            <w:r w:rsidRPr="00596348">
              <w:rPr>
                <w:rFonts w:ascii="仿宋" w:eastAsia="仿宋" w:hAnsi="仿宋"/>
                <w:sz w:val="24"/>
              </w:rPr>
              <w:t>20</w:t>
            </w:r>
          </w:p>
        </w:tc>
      </w:tr>
      <w:tr w:rsidR="00596348" w:rsidRPr="00596348" w14:paraId="488AC0BD" w14:textId="77777777" w:rsidTr="00424714">
        <w:trPr>
          <w:trHeight w:val="267"/>
        </w:trPr>
        <w:tc>
          <w:tcPr>
            <w:tcW w:w="933" w:type="pct"/>
            <w:vMerge/>
            <w:vAlign w:val="center"/>
          </w:tcPr>
          <w:p w14:paraId="5743FCD2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67" w:type="pct"/>
            <w:gridSpan w:val="9"/>
            <w:vAlign w:val="center"/>
          </w:tcPr>
          <w:p w14:paraId="6646E34C" w14:textId="319A48A1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□其他资助单位:</w:t>
            </w:r>
          </w:p>
        </w:tc>
      </w:tr>
      <w:tr w:rsidR="00596348" w:rsidRPr="00596348" w14:paraId="5988FB19" w14:textId="77777777" w:rsidTr="00424714">
        <w:trPr>
          <w:trHeight w:val="267"/>
        </w:trPr>
        <w:tc>
          <w:tcPr>
            <w:tcW w:w="933" w:type="pct"/>
            <w:vMerge/>
            <w:vAlign w:val="center"/>
          </w:tcPr>
          <w:p w14:paraId="0E10DC3E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67" w:type="pct"/>
            <w:gridSpan w:val="9"/>
            <w:vAlign w:val="center"/>
          </w:tcPr>
          <w:p w14:paraId="37DDF83D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□国外资助单位:</w:t>
            </w:r>
          </w:p>
        </w:tc>
      </w:tr>
      <w:tr w:rsidR="00596348" w:rsidRPr="00596348" w14:paraId="310630F5" w14:textId="77777777" w:rsidTr="00424714">
        <w:trPr>
          <w:trHeight w:val="644"/>
        </w:trPr>
        <w:tc>
          <w:tcPr>
            <w:tcW w:w="933" w:type="pct"/>
            <w:vMerge/>
            <w:vAlign w:val="center"/>
          </w:tcPr>
          <w:p w14:paraId="7715DE19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67" w:type="pct"/>
            <w:gridSpan w:val="9"/>
            <w:vAlign w:val="center"/>
          </w:tcPr>
          <w:p w14:paraId="1CF65421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（如研究所与外单位共同支付请具体说明）</w:t>
            </w:r>
          </w:p>
        </w:tc>
      </w:tr>
      <w:tr w:rsidR="00596348" w:rsidRPr="00596348" w14:paraId="173E8537" w14:textId="77777777" w:rsidTr="00424714">
        <w:trPr>
          <w:trHeight w:val="460"/>
        </w:trPr>
        <w:tc>
          <w:tcPr>
            <w:tcW w:w="933" w:type="pct"/>
            <w:vMerge w:val="restart"/>
            <w:vAlign w:val="center"/>
          </w:tcPr>
          <w:p w14:paraId="5590FEF8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经费预算（元）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vAlign w:val="center"/>
          </w:tcPr>
          <w:p w14:paraId="36925360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14:paraId="26955734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国际旅费</w:t>
            </w:r>
          </w:p>
        </w:tc>
        <w:tc>
          <w:tcPr>
            <w:tcW w:w="482" w:type="pct"/>
            <w:tcBorders>
              <w:right w:val="single" w:sz="8" w:space="0" w:color="auto"/>
            </w:tcBorders>
            <w:vAlign w:val="center"/>
          </w:tcPr>
          <w:p w14:paraId="4A3F2AC0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住宿费</w:t>
            </w:r>
          </w:p>
        </w:tc>
        <w:tc>
          <w:tcPr>
            <w:tcW w:w="508" w:type="pct"/>
            <w:gridSpan w:val="2"/>
            <w:tcBorders>
              <w:left w:val="single" w:sz="8" w:space="0" w:color="auto"/>
            </w:tcBorders>
            <w:vAlign w:val="center"/>
          </w:tcPr>
          <w:p w14:paraId="7457DED0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伙食费</w:t>
            </w:r>
          </w:p>
        </w:tc>
        <w:tc>
          <w:tcPr>
            <w:tcW w:w="506" w:type="pct"/>
            <w:gridSpan w:val="2"/>
            <w:vAlign w:val="center"/>
          </w:tcPr>
          <w:p w14:paraId="6A0BD44F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公杂费</w:t>
            </w:r>
          </w:p>
        </w:tc>
        <w:tc>
          <w:tcPr>
            <w:tcW w:w="640" w:type="pct"/>
            <w:tcBorders>
              <w:right w:val="single" w:sz="8" w:space="0" w:color="auto"/>
            </w:tcBorders>
            <w:vAlign w:val="center"/>
          </w:tcPr>
          <w:p w14:paraId="62DCD98D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>城市间交通</w:t>
            </w:r>
          </w:p>
        </w:tc>
        <w:tc>
          <w:tcPr>
            <w:tcW w:w="839" w:type="pct"/>
            <w:tcBorders>
              <w:left w:val="single" w:sz="8" w:space="0" w:color="auto"/>
            </w:tcBorders>
            <w:vAlign w:val="center"/>
          </w:tcPr>
          <w:p w14:paraId="4D92E3EB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Cs w:val="21"/>
              </w:rPr>
            </w:pPr>
            <w:r w:rsidRPr="00596348">
              <w:rPr>
                <w:rFonts w:ascii="仿宋" w:eastAsia="仿宋" w:hAnsi="仿宋" w:hint="eastAsia"/>
                <w:szCs w:val="21"/>
              </w:rPr>
              <w:t xml:space="preserve">其他费用    </w:t>
            </w:r>
            <w:r w:rsidRPr="00596348">
              <w:rPr>
                <w:rFonts w:ascii="仿宋" w:eastAsia="仿宋" w:hAnsi="仿宋" w:hint="eastAsia"/>
                <w:sz w:val="18"/>
                <w:szCs w:val="18"/>
              </w:rPr>
              <w:t>（会议注册费、签证费和必须的保险费用等）</w:t>
            </w:r>
          </w:p>
        </w:tc>
      </w:tr>
      <w:tr w:rsidR="00596348" w:rsidRPr="00596348" w14:paraId="20EE1B9A" w14:textId="77777777" w:rsidTr="00424714">
        <w:trPr>
          <w:trHeight w:val="460"/>
        </w:trPr>
        <w:tc>
          <w:tcPr>
            <w:tcW w:w="933" w:type="pct"/>
            <w:vMerge/>
            <w:vAlign w:val="center"/>
          </w:tcPr>
          <w:p w14:paraId="54895676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  <w:vAlign w:val="center"/>
          </w:tcPr>
          <w:p w14:paraId="3803E050" w14:textId="064B7E51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/>
                <w:sz w:val="24"/>
              </w:rPr>
              <w:t>144608</w:t>
            </w:r>
          </w:p>
          <w:p w14:paraId="18C62037" w14:textId="53E5133D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人民币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vAlign w:val="center"/>
          </w:tcPr>
          <w:p w14:paraId="294FA8EA" w14:textId="309F654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48000</w:t>
            </w:r>
          </w:p>
          <w:p w14:paraId="6D658C8B" w14:textId="03CEA2FE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人民币</w:t>
            </w:r>
          </w:p>
        </w:tc>
        <w:tc>
          <w:tcPr>
            <w:tcW w:w="482" w:type="pct"/>
            <w:tcBorders>
              <w:right w:val="single" w:sz="8" w:space="0" w:color="auto"/>
            </w:tcBorders>
            <w:vAlign w:val="center"/>
          </w:tcPr>
          <w:p w14:paraId="2E09CA56" w14:textId="26D9D383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5500</w:t>
            </w:r>
          </w:p>
          <w:p w14:paraId="6BCD9606" w14:textId="700FED26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欧元</w:t>
            </w:r>
          </w:p>
        </w:tc>
        <w:tc>
          <w:tcPr>
            <w:tcW w:w="508" w:type="pct"/>
            <w:gridSpan w:val="2"/>
            <w:tcBorders>
              <w:left w:val="single" w:sz="8" w:space="0" w:color="auto"/>
            </w:tcBorders>
            <w:vAlign w:val="center"/>
          </w:tcPr>
          <w:p w14:paraId="566F722B" w14:textId="7DD74225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2640</w:t>
            </w:r>
          </w:p>
          <w:p w14:paraId="490142D0" w14:textId="48A3FEB6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欧元</w:t>
            </w:r>
          </w:p>
        </w:tc>
        <w:tc>
          <w:tcPr>
            <w:tcW w:w="506" w:type="pct"/>
            <w:gridSpan w:val="2"/>
            <w:vAlign w:val="center"/>
          </w:tcPr>
          <w:p w14:paraId="0331E76B" w14:textId="77A8C4AF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1672</w:t>
            </w:r>
          </w:p>
          <w:p w14:paraId="506D0F49" w14:textId="0C7BC499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欧元</w:t>
            </w:r>
          </w:p>
        </w:tc>
        <w:tc>
          <w:tcPr>
            <w:tcW w:w="640" w:type="pct"/>
            <w:tcBorders>
              <w:right w:val="single" w:sz="8" w:space="0" w:color="auto"/>
            </w:tcBorders>
            <w:vAlign w:val="center"/>
          </w:tcPr>
          <w:p w14:paraId="6CD53FDD" w14:textId="7AE1EF6B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20000</w:t>
            </w:r>
          </w:p>
          <w:p w14:paraId="02F048AD" w14:textId="2C87B270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人民币</w:t>
            </w:r>
          </w:p>
        </w:tc>
        <w:tc>
          <w:tcPr>
            <w:tcW w:w="839" w:type="pct"/>
            <w:tcBorders>
              <w:left w:val="single" w:sz="8" w:space="0" w:color="auto"/>
            </w:tcBorders>
            <w:vAlign w:val="center"/>
          </w:tcPr>
          <w:p w14:paraId="5720D090" w14:textId="5F8442BB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4000人民币</w:t>
            </w:r>
          </w:p>
        </w:tc>
      </w:tr>
      <w:tr w:rsidR="00596348" w:rsidRPr="00596348" w14:paraId="061EC67D" w14:textId="77777777" w:rsidTr="00424714">
        <w:trPr>
          <w:trHeight w:val="460"/>
        </w:trPr>
        <w:tc>
          <w:tcPr>
            <w:tcW w:w="933" w:type="pct"/>
            <w:vMerge/>
            <w:vAlign w:val="center"/>
          </w:tcPr>
          <w:p w14:paraId="69A5B404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67" w:type="pct"/>
            <w:gridSpan w:val="9"/>
            <w:vAlign w:val="center"/>
          </w:tcPr>
          <w:p w14:paraId="14F7EBD3" w14:textId="354AF58E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须事先报批的支出事项:</w:t>
            </w:r>
            <w:r w:rsidR="007F7BEB" w:rsidRPr="00596348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596348" w:rsidRPr="00596348" w14:paraId="2550C309" w14:textId="77777777" w:rsidTr="00424714">
        <w:trPr>
          <w:trHeight w:val="460"/>
        </w:trPr>
        <w:tc>
          <w:tcPr>
            <w:tcW w:w="933" w:type="pct"/>
            <w:vMerge/>
            <w:vAlign w:val="center"/>
          </w:tcPr>
          <w:p w14:paraId="65B14BCD" w14:textId="77777777" w:rsidR="008A00C4" w:rsidRPr="00596348" w:rsidRDefault="008A00C4" w:rsidP="008A00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67" w:type="pct"/>
            <w:gridSpan w:val="9"/>
            <w:vAlign w:val="center"/>
          </w:tcPr>
          <w:p w14:paraId="1C7F07E9" w14:textId="77777777" w:rsidR="008A00C4" w:rsidRPr="00596348" w:rsidRDefault="008A00C4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城市间交通费包含：4人马德里到圣克鲁斯德拉帕尔玛岛往返机票</w:t>
            </w:r>
          </w:p>
          <w:p w14:paraId="5DB5DF9F" w14:textId="2FA758A3" w:rsidR="00DB79B3" w:rsidRPr="00596348" w:rsidRDefault="00DB79B3" w:rsidP="008A00C4">
            <w:pPr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其他费用包含：签证费、保险费、核算</w:t>
            </w:r>
            <w:r w:rsidR="00B90BE9" w:rsidRPr="00596348">
              <w:rPr>
                <w:rFonts w:ascii="仿宋" w:eastAsia="仿宋" w:hAnsi="仿宋" w:hint="eastAsia"/>
                <w:sz w:val="24"/>
              </w:rPr>
              <w:t>检测</w:t>
            </w:r>
            <w:r w:rsidRPr="00596348">
              <w:rPr>
                <w:rFonts w:ascii="仿宋" w:eastAsia="仿宋" w:hAnsi="仿宋" w:hint="eastAsia"/>
                <w:sz w:val="24"/>
              </w:rPr>
              <w:t>费等</w:t>
            </w:r>
          </w:p>
        </w:tc>
      </w:tr>
      <w:tr w:rsidR="00596348" w:rsidRPr="00596348" w14:paraId="0CFC107E" w14:textId="77777777" w:rsidTr="008D3724">
        <w:trPr>
          <w:trHeight w:val="1114"/>
        </w:trPr>
        <w:tc>
          <w:tcPr>
            <w:tcW w:w="5000" w:type="pct"/>
            <w:gridSpan w:val="10"/>
          </w:tcPr>
          <w:p w14:paraId="2656F5CE" w14:textId="77777777" w:rsidR="008A00C4" w:rsidRPr="00596348" w:rsidRDefault="008A00C4" w:rsidP="008A00C4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邀请单位介绍（附件请附上邀请信）：</w:t>
            </w:r>
          </w:p>
          <w:p w14:paraId="050CF9FB" w14:textId="4C28D1EA" w:rsidR="008A00C4" w:rsidRPr="00596348" w:rsidRDefault="008A00C4" w:rsidP="008A00C4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/>
                <w:sz w:val="24"/>
              </w:rPr>
              <w:t>马德里康普顿斯大学（UniversidadComplutenseMadrid，UCM），又称马德里大学。是西班牙历史最悠久，规模最庞大，科系最齐全的大学，正式建校于1499年，但其源头可追溯到1293年。学校位于首都马德里市区，共有三个校区。共有20个学院，6个专科学院，184个科系，提供76个官方承认的学位。主要涵盖包括人文科学、自然和精密科学、健康科学、社会科学四个领域的知识。医学、基础科学、语言学、传媒、文学等专业位居世界前茅。建校以来，培养了黎刹、胡安·林茨、阿兰·加西亚·佩雷斯、三毛等政、商、科、教、文化界人士，前后共诞生了7名诺贝尔奖获得者。</w:t>
            </w:r>
          </w:p>
          <w:p w14:paraId="7120A8E3" w14:textId="1C3CE2D9" w:rsidR="008A00C4" w:rsidRPr="00596348" w:rsidRDefault="008A00C4" w:rsidP="008A00C4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596348">
              <w:rPr>
                <w:rFonts w:ascii="仿宋" w:eastAsia="仿宋" w:hAnsi="仿宋" w:hint="eastAsia"/>
                <w:sz w:val="24"/>
              </w:rPr>
              <w:t>G</w:t>
            </w:r>
            <w:r w:rsidRPr="00596348">
              <w:rPr>
                <w:rFonts w:ascii="仿宋" w:eastAsia="仿宋" w:hAnsi="仿宋"/>
                <w:sz w:val="24"/>
              </w:rPr>
              <w:t>TC</w:t>
            </w:r>
            <w:r w:rsidRPr="00596348">
              <w:rPr>
                <w:rFonts w:ascii="仿宋" w:eastAsia="仿宋" w:hAnsi="仿宋" w:hint="eastAsia"/>
                <w:sz w:val="24"/>
              </w:rPr>
              <w:t>天文台位于西班牙加那利群岛拉帕尔玛岛（世界三大天文台</w:t>
            </w:r>
            <w:proofErr w:type="gramStart"/>
            <w:r w:rsidRPr="00596348">
              <w:rPr>
                <w:rFonts w:ascii="仿宋" w:eastAsia="仿宋" w:hAnsi="仿宋" w:hint="eastAsia"/>
                <w:sz w:val="24"/>
              </w:rPr>
              <w:t>址</w:t>
            </w:r>
            <w:proofErr w:type="gramEnd"/>
            <w:r w:rsidRPr="00596348">
              <w:rPr>
                <w:rFonts w:ascii="仿宋" w:eastAsia="仿宋" w:hAnsi="仿宋" w:hint="eastAsia"/>
                <w:sz w:val="24"/>
              </w:rPr>
              <w:t>之一）上，拥有一台口径达10.4米的大型反射望远镜：加那</w:t>
            </w:r>
            <w:proofErr w:type="gramStart"/>
            <w:r w:rsidRPr="00596348">
              <w:rPr>
                <w:rFonts w:ascii="仿宋" w:eastAsia="仿宋" w:hAnsi="仿宋" w:hint="eastAsia"/>
                <w:sz w:val="24"/>
              </w:rPr>
              <w:t>利大型</w:t>
            </w:r>
            <w:proofErr w:type="gramEnd"/>
            <w:r w:rsidRPr="00596348">
              <w:rPr>
                <w:rFonts w:ascii="仿宋" w:eastAsia="仿宋" w:hAnsi="仿宋" w:hint="eastAsia"/>
                <w:sz w:val="24"/>
              </w:rPr>
              <w:t xml:space="preserve">望远镜（西班牙文：Gran </w:t>
            </w:r>
            <w:proofErr w:type="spellStart"/>
            <w:r w:rsidRPr="00596348">
              <w:rPr>
                <w:rFonts w:ascii="仿宋" w:eastAsia="仿宋" w:hAnsi="仿宋" w:hint="eastAsia"/>
                <w:sz w:val="24"/>
              </w:rPr>
              <w:t>Telescopio</w:t>
            </w:r>
            <w:proofErr w:type="spellEnd"/>
            <w:r w:rsidRPr="00596348">
              <w:rPr>
                <w:rFonts w:ascii="仿宋" w:eastAsia="仿宋" w:hAnsi="仿宋" w:hint="eastAsia"/>
                <w:sz w:val="24"/>
              </w:rPr>
              <w:t xml:space="preserve"> Canarias，简称</w:t>
            </w:r>
            <w:r w:rsidRPr="00596348">
              <w:rPr>
                <w:rFonts w:ascii="仿宋" w:eastAsia="仿宋" w:hAnsi="仿宋" w:hint="eastAsia"/>
                <w:b/>
                <w:bCs/>
                <w:sz w:val="24"/>
              </w:rPr>
              <w:t>GTC</w:t>
            </w:r>
            <w:r w:rsidRPr="00596348">
              <w:rPr>
                <w:rFonts w:ascii="仿宋" w:eastAsia="仿宋" w:hAnsi="仿宋" w:hint="eastAsia"/>
                <w:sz w:val="24"/>
              </w:rPr>
              <w:t>），</w:t>
            </w:r>
            <w:proofErr w:type="gramStart"/>
            <w:r w:rsidRPr="00596348">
              <w:rPr>
                <w:rFonts w:ascii="仿宋" w:eastAsia="仿宋" w:hAnsi="仿宋" w:hint="eastAsia"/>
                <w:sz w:val="24"/>
              </w:rPr>
              <w:t>该镜位于</w:t>
            </w:r>
            <w:proofErr w:type="gramEnd"/>
            <w:r w:rsidRPr="00596348">
              <w:rPr>
                <w:rFonts w:ascii="仿宋" w:eastAsia="仿宋" w:hAnsi="仿宋" w:hint="eastAsia"/>
                <w:sz w:val="24"/>
              </w:rPr>
              <w:t>拉帕尔玛岛顶峰的</w:t>
            </w:r>
            <w:proofErr w:type="spellStart"/>
            <w:r w:rsidRPr="00596348">
              <w:rPr>
                <w:rFonts w:ascii="仿宋" w:eastAsia="仿宋" w:hAnsi="仿宋" w:hint="eastAsia"/>
                <w:sz w:val="24"/>
              </w:rPr>
              <w:t>Roque</w:t>
            </w:r>
            <w:proofErr w:type="spellEnd"/>
            <w:r w:rsidRPr="00596348">
              <w:rPr>
                <w:rFonts w:ascii="仿宋" w:eastAsia="仿宋" w:hAnsi="仿宋" w:hint="eastAsia"/>
                <w:sz w:val="24"/>
              </w:rPr>
              <w:t xml:space="preserve"> de los </w:t>
            </w:r>
            <w:proofErr w:type="spellStart"/>
            <w:r w:rsidRPr="00596348">
              <w:rPr>
                <w:rFonts w:ascii="仿宋" w:eastAsia="仿宋" w:hAnsi="仿宋" w:hint="eastAsia"/>
                <w:sz w:val="24"/>
              </w:rPr>
              <w:t>Muchachos</w:t>
            </w:r>
            <w:proofErr w:type="spellEnd"/>
            <w:r w:rsidRPr="00596348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</w:tbl>
    <w:p w14:paraId="74BF2476" w14:textId="3AFC320B" w:rsidR="0010379B" w:rsidRPr="00596348" w:rsidRDefault="001962D7" w:rsidP="00D51BF5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 邀请信</w:t>
      </w:r>
    </w:p>
    <w:sectPr w:rsidR="0010379B" w:rsidRPr="00596348" w:rsidSect="002C648B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79991" w14:textId="77777777" w:rsidR="00120B58" w:rsidRDefault="00120B58" w:rsidP="00B26824">
      <w:r>
        <w:separator/>
      </w:r>
    </w:p>
  </w:endnote>
  <w:endnote w:type="continuationSeparator" w:id="0">
    <w:p w14:paraId="28EF6CED" w14:textId="77777777" w:rsidR="00120B58" w:rsidRDefault="00120B58" w:rsidP="00B2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06618" w14:textId="77777777" w:rsidR="00120B58" w:rsidRDefault="00120B58" w:rsidP="00B26824">
      <w:r>
        <w:separator/>
      </w:r>
    </w:p>
  </w:footnote>
  <w:footnote w:type="continuationSeparator" w:id="0">
    <w:p w14:paraId="593CFEE7" w14:textId="77777777" w:rsidR="00120B58" w:rsidRDefault="00120B58" w:rsidP="00B2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458"/>
    <w:multiLevelType w:val="hybridMultilevel"/>
    <w:tmpl w:val="CF94D86E"/>
    <w:lvl w:ilvl="0" w:tplc="70C223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C"/>
    <w:rsid w:val="000124A9"/>
    <w:rsid w:val="000228D0"/>
    <w:rsid w:val="0003477E"/>
    <w:rsid w:val="0004074E"/>
    <w:rsid w:val="00042C8B"/>
    <w:rsid w:val="00046A3F"/>
    <w:rsid w:val="0006059E"/>
    <w:rsid w:val="00071019"/>
    <w:rsid w:val="000737B7"/>
    <w:rsid w:val="00082318"/>
    <w:rsid w:val="00091EED"/>
    <w:rsid w:val="0009388D"/>
    <w:rsid w:val="000944EB"/>
    <w:rsid w:val="000972D0"/>
    <w:rsid w:val="000D75CD"/>
    <w:rsid w:val="000E27E5"/>
    <w:rsid w:val="0010379B"/>
    <w:rsid w:val="00120B58"/>
    <w:rsid w:val="0013688A"/>
    <w:rsid w:val="00141C95"/>
    <w:rsid w:val="00161159"/>
    <w:rsid w:val="00186B20"/>
    <w:rsid w:val="001962D7"/>
    <w:rsid w:val="00196745"/>
    <w:rsid w:val="001B5440"/>
    <w:rsid w:val="001C4BC8"/>
    <w:rsid w:val="00217112"/>
    <w:rsid w:val="002208DC"/>
    <w:rsid w:val="00223B9E"/>
    <w:rsid w:val="002275D3"/>
    <w:rsid w:val="00240400"/>
    <w:rsid w:val="0024264A"/>
    <w:rsid w:val="002510EC"/>
    <w:rsid w:val="0025315D"/>
    <w:rsid w:val="002714B6"/>
    <w:rsid w:val="00284054"/>
    <w:rsid w:val="00293408"/>
    <w:rsid w:val="00296093"/>
    <w:rsid w:val="002A0530"/>
    <w:rsid w:val="002C648B"/>
    <w:rsid w:val="002C7E4A"/>
    <w:rsid w:val="002D0114"/>
    <w:rsid w:val="002E09CC"/>
    <w:rsid w:val="002F49F4"/>
    <w:rsid w:val="003037B7"/>
    <w:rsid w:val="00310624"/>
    <w:rsid w:val="003134DB"/>
    <w:rsid w:val="003449F2"/>
    <w:rsid w:val="00345C1D"/>
    <w:rsid w:val="0035314D"/>
    <w:rsid w:val="00377467"/>
    <w:rsid w:val="003A708A"/>
    <w:rsid w:val="003D6B76"/>
    <w:rsid w:val="003D729F"/>
    <w:rsid w:val="00400C6F"/>
    <w:rsid w:val="004067A8"/>
    <w:rsid w:val="00413096"/>
    <w:rsid w:val="00414FD9"/>
    <w:rsid w:val="00424714"/>
    <w:rsid w:val="004378CD"/>
    <w:rsid w:val="0045130B"/>
    <w:rsid w:val="00456739"/>
    <w:rsid w:val="00487D87"/>
    <w:rsid w:val="004B24DD"/>
    <w:rsid w:val="004B4B1D"/>
    <w:rsid w:val="004B4F83"/>
    <w:rsid w:val="004D279C"/>
    <w:rsid w:val="004F1217"/>
    <w:rsid w:val="004F3688"/>
    <w:rsid w:val="00522C2A"/>
    <w:rsid w:val="00526A3E"/>
    <w:rsid w:val="0052793D"/>
    <w:rsid w:val="00527EE8"/>
    <w:rsid w:val="00531466"/>
    <w:rsid w:val="00533E74"/>
    <w:rsid w:val="0054404F"/>
    <w:rsid w:val="00551339"/>
    <w:rsid w:val="00575D94"/>
    <w:rsid w:val="0059585B"/>
    <w:rsid w:val="00596348"/>
    <w:rsid w:val="005B3B91"/>
    <w:rsid w:val="005D1734"/>
    <w:rsid w:val="005E279B"/>
    <w:rsid w:val="006303A1"/>
    <w:rsid w:val="00677F21"/>
    <w:rsid w:val="00684086"/>
    <w:rsid w:val="0069093B"/>
    <w:rsid w:val="006B0EDE"/>
    <w:rsid w:val="006C00EA"/>
    <w:rsid w:val="006C336F"/>
    <w:rsid w:val="006C4A1C"/>
    <w:rsid w:val="00702FEB"/>
    <w:rsid w:val="0075697D"/>
    <w:rsid w:val="007626EB"/>
    <w:rsid w:val="0076580E"/>
    <w:rsid w:val="00786D42"/>
    <w:rsid w:val="007C491F"/>
    <w:rsid w:val="007C501C"/>
    <w:rsid w:val="007C6570"/>
    <w:rsid w:val="007E0426"/>
    <w:rsid w:val="007E53FA"/>
    <w:rsid w:val="007F7BEB"/>
    <w:rsid w:val="00811C01"/>
    <w:rsid w:val="00812815"/>
    <w:rsid w:val="00825225"/>
    <w:rsid w:val="00827925"/>
    <w:rsid w:val="00831854"/>
    <w:rsid w:val="008447FE"/>
    <w:rsid w:val="00846EFF"/>
    <w:rsid w:val="00855876"/>
    <w:rsid w:val="00884458"/>
    <w:rsid w:val="00892F96"/>
    <w:rsid w:val="00894F4F"/>
    <w:rsid w:val="008979A8"/>
    <w:rsid w:val="008A00C4"/>
    <w:rsid w:val="008A78D7"/>
    <w:rsid w:val="008C3919"/>
    <w:rsid w:val="008C75D6"/>
    <w:rsid w:val="008C7CFD"/>
    <w:rsid w:val="008D1150"/>
    <w:rsid w:val="008D3724"/>
    <w:rsid w:val="008F64CF"/>
    <w:rsid w:val="00900E3D"/>
    <w:rsid w:val="00904A81"/>
    <w:rsid w:val="009239CD"/>
    <w:rsid w:val="00943C6C"/>
    <w:rsid w:val="00946581"/>
    <w:rsid w:val="00956EEE"/>
    <w:rsid w:val="00957911"/>
    <w:rsid w:val="00966A53"/>
    <w:rsid w:val="00971381"/>
    <w:rsid w:val="00990D78"/>
    <w:rsid w:val="00994AB4"/>
    <w:rsid w:val="009A6270"/>
    <w:rsid w:val="009B3216"/>
    <w:rsid w:val="009C3DF3"/>
    <w:rsid w:val="009D11FD"/>
    <w:rsid w:val="009D19F7"/>
    <w:rsid w:val="009E216F"/>
    <w:rsid w:val="009E2199"/>
    <w:rsid w:val="00A1143C"/>
    <w:rsid w:val="00A21CF6"/>
    <w:rsid w:val="00A2392B"/>
    <w:rsid w:val="00A30B43"/>
    <w:rsid w:val="00A325D3"/>
    <w:rsid w:val="00A6069B"/>
    <w:rsid w:val="00A77533"/>
    <w:rsid w:val="00A92D22"/>
    <w:rsid w:val="00AA1A30"/>
    <w:rsid w:val="00AA67AC"/>
    <w:rsid w:val="00AB1715"/>
    <w:rsid w:val="00AF4A65"/>
    <w:rsid w:val="00AF55EE"/>
    <w:rsid w:val="00AF696B"/>
    <w:rsid w:val="00B05A9F"/>
    <w:rsid w:val="00B26824"/>
    <w:rsid w:val="00B51D30"/>
    <w:rsid w:val="00B60F6C"/>
    <w:rsid w:val="00B9064F"/>
    <w:rsid w:val="00B90BE9"/>
    <w:rsid w:val="00BA4D5D"/>
    <w:rsid w:val="00BA7840"/>
    <w:rsid w:val="00BB0970"/>
    <w:rsid w:val="00BD0F92"/>
    <w:rsid w:val="00BE248C"/>
    <w:rsid w:val="00BF599D"/>
    <w:rsid w:val="00C05E3C"/>
    <w:rsid w:val="00C1175A"/>
    <w:rsid w:val="00C441CC"/>
    <w:rsid w:val="00C44206"/>
    <w:rsid w:val="00C479ED"/>
    <w:rsid w:val="00C51E1A"/>
    <w:rsid w:val="00C61098"/>
    <w:rsid w:val="00C639B1"/>
    <w:rsid w:val="00C84694"/>
    <w:rsid w:val="00CB03DD"/>
    <w:rsid w:val="00CC14E3"/>
    <w:rsid w:val="00CC2A08"/>
    <w:rsid w:val="00CE236E"/>
    <w:rsid w:val="00D23289"/>
    <w:rsid w:val="00D324CC"/>
    <w:rsid w:val="00D51BF5"/>
    <w:rsid w:val="00D52179"/>
    <w:rsid w:val="00D66538"/>
    <w:rsid w:val="00D66ED9"/>
    <w:rsid w:val="00D67853"/>
    <w:rsid w:val="00D76713"/>
    <w:rsid w:val="00D92360"/>
    <w:rsid w:val="00D96071"/>
    <w:rsid w:val="00DA0D7A"/>
    <w:rsid w:val="00DA514C"/>
    <w:rsid w:val="00DA772C"/>
    <w:rsid w:val="00DB72F3"/>
    <w:rsid w:val="00DB79B3"/>
    <w:rsid w:val="00DB7D86"/>
    <w:rsid w:val="00DD0BBB"/>
    <w:rsid w:val="00DE1E43"/>
    <w:rsid w:val="00DE41B3"/>
    <w:rsid w:val="00DE5664"/>
    <w:rsid w:val="00E066E6"/>
    <w:rsid w:val="00E1471B"/>
    <w:rsid w:val="00E22DB9"/>
    <w:rsid w:val="00E231EB"/>
    <w:rsid w:val="00E23D99"/>
    <w:rsid w:val="00E26233"/>
    <w:rsid w:val="00E74714"/>
    <w:rsid w:val="00E90E5F"/>
    <w:rsid w:val="00EC1060"/>
    <w:rsid w:val="00EC24F0"/>
    <w:rsid w:val="00EC5D18"/>
    <w:rsid w:val="00ED0928"/>
    <w:rsid w:val="00ED391E"/>
    <w:rsid w:val="00EE38CC"/>
    <w:rsid w:val="00EE5CD8"/>
    <w:rsid w:val="00F07F64"/>
    <w:rsid w:val="00F24456"/>
    <w:rsid w:val="00F4364D"/>
    <w:rsid w:val="00F610FF"/>
    <w:rsid w:val="00F67B20"/>
    <w:rsid w:val="00F73004"/>
    <w:rsid w:val="00F95C67"/>
    <w:rsid w:val="00FC021E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A1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B26824"/>
    <w:rPr>
      <w:kern w:val="2"/>
      <w:sz w:val="18"/>
      <w:szCs w:val="18"/>
    </w:rPr>
  </w:style>
  <w:style w:type="paragraph" w:styleId="a4">
    <w:name w:val="footer"/>
    <w:basedOn w:val="a"/>
    <w:link w:val="Char1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1"/>
    <w:rsid w:val="00310624"/>
    <w:rPr>
      <w:sz w:val="18"/>
      <w:szCs w:val="18"/>
    </w:rPr>
  </w:style>
  <w:style w:type="character" w:customStyle="1" w:styleId="Char2">
    <w:name w:val="批注框文本 Char"/>
    <w:basedOn w:val="a0"/>
    <w:rsid w:val="0031062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96071"/>
    <w:pPr>
      <w:ind w:firstLineChars="200" w:firstLine="420"/>
    </w:pPr>
  </w:style>
  <w:style w:type="character" w:customStyle="1" w:styleId="Char1">
    <w:name w:val="页眉 Char1"/>
    <w:basedOn w:val="a0"/>
    <w:link w:val="a3"/>
    <w:rsid w:val="00B26824"/>
    <w:rPr>
      <w:kern w:val="2"/>
      <w:sz w:val="18"/>
      <w:szCs w:val="18"/>
    </w:rPr>
  </w:style>
  <w:style w:type="character" w:customStyle="1" w:styleId="Char10">
    <w:name w:val="页脚 Char1"/>
    <w:basedOn w:val="a0"/>
    <w:link w:val="a4"/>
    <w:rsid w:val="00B26824"/>
    <w:rPr>
      <w:kern w:val="2"/>
      <w:sz w:val="18"/>
      <w:szCs w:val="18"/>
    </w:rPr>
  </w:style>
  <w:style w:type="character" w:customStyle="1" w:styleId="Char11">
    <w:name w:val="批注框文本 Char1"/>
    <w:basedOn w:val="a0"/>
    <w:link w:val="a5"/>
    <w:rsid w:val="00310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B26824"/>
    <w:rPr>
      <w:kern w:val="2"/>
      <w:sz w:val="18"/>
      <w:szCs w:val="18"/>
    </w:rPr>
  </w:style>
  <w:style w:type="paragraph" w:styleId="a4">
    <w:name w:val="footer"/>
    <w:basedOn w:val="a"/>
    <w:link w:val="Char1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1"/>
    <w:rsid w:val="00310624"/>
    <w:rPr>
      <w:sz w:val="18"/>
      <w:szCs w:val="18"/>
    </w:rPr>
  </w:style>
  <w:style w:type="character" w:customStyle="1" w:styleId="Char2">
    <w:name w:val="批注框文本 Char"/>
    <w:basedOn w:val="a0"/>
    <w:rsid w:val="0031062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96071"/>
    <w:pPr>
      <w:ind w:firstLineChars="200" w:firstLine="420"/>
    </w:pPr>
  </w:style>
  <w:style w:type="character" w:customStyle="1" w:styleId="Char1">
    <w:name w:val="页眉 Char1"/>
    <w:basedOn w:val="a0"/>
    <w:link w:val="a3"/>
    <w:rsid w:val="00B26824"/>
    <w:rPr>
      <w:kern w:val="2"/>
      <w:sz w:val="18"/>
      <w:szCs w:val="18"/>
    </w:rPr>
  </w:style>
  <w:style w:type="character" w:customStyle="1" w:styleId="Char10">
    <w:name w:val="页脚 Char1"/>
    <w:basedOn w:val="a0"/>
    <w:link w:val="a4"/>
    <w:rsid w:val="00B26824"/>
    <w:rPr>
      <w:kern w:val="2"/>
      <w:sz w:val="18"/>
      <w:szCs w:val="18"/>
    </w:rPr>
  </w:style>
  <w:style w:type="character" w:customStyle="1" w:styleId="Char11">
    <w:name w:val="批注框文本 Char1"/>
    <w:basedOn w:val="a0"/>
    <w:link w:val="a5"/>
    <w:rsid w:val="003106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1414</Characters>
  <Application>Microsoft Office Word</Application>
  <DocSecurity>0</DocSecurity>
  <Lines>11</Lines>
  <Paragraphs>3</Paragraphs>
  <ScaleCrop>false</ScaleCrop>
  <Company>CHINA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NTKO</cp:lastModifiedBy>
  <cp:revision>4</cp:revision>
  <cp:lastPrinted>2023-02-21T02:19:00Z</cp:lastPrinted>
  <dcterms:created xsi:type="dcterms:W3CDTF">2023-02-21T08:26:00Z</dcterms:created>
  <dcterms:modified xsi:type="dcterms:W3CDTF">2023-02-21T08:43:00Z</dcterms:modified>
</cp:coreProperties>
</file>