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DC" w:rsidRPr="00C441CC" w:rsidRDefault="00B26824" w:rsidP="002208DC">
      <w:pPr>
        <w:jc w:val="center"/>
        <w:rPr>
          <w:rFonts w:eastAsia="仿宋_GB2312"/>
          <w:b/>
          <w:sz w:val="30"/>
          <w:szCs w:val="30"/>
        </w:rPr>
      </w:pPr>
      <w:r w:rsidRPr="00C441CC">
        <w:rPr>
          <w:rFonts w:eastAsia="仿宋_GB2312" w:hint="eastAsia"/>
          <w:b/>
          <w:sz w:val="30"/>
          <w:szCs w:val="30"/>
        </w:rPr>
        <w:t>南京天文光学技术</w:t>
      </w:r>
      <w:r w:rsidR="002208DC" w:rsidRPr="00C441CC">
        <w:rPr>
          <w:rFonts w:eastAsia="仿宋_GB2312" w:hint="eastAsia"/>
          <w:b/>
          <w:sz w:val="30"/>
          <w:szCs w:val="30"/>
        </w:rPr>
        <w:t>研究所因公出访事前公示表</w:t>
      </w:r>
    </w:p>
    <w:p w:rsidR="00B26824" w:rsidRPr="00C441CC" w:rsidRDefault="00B26824" w:rsidP="002208DC">
      <w:pPr>
        <w:jc w:val="center"/>
        <w:rPr>
          <w:rFonts w:eastAsia="仿宋_GB2312"/>
          <w:b/>
          <w:sz w:val="30"/>
          <w:szCs w:val="30"/>
        </w:rPr>
      </w:pPr>
      <w:r w:rsidRPr="00C441CC">
        <w:rPr>
          <w:rFonts w:eastAsia="仿宋_GB2312" w:hint="eastAsia"/>
          <w:b/>
          <w:sz w:val="30"/>
          <w:szCs w:val="30"/>
        </w:rPr>
        <w:t>公示日期：</w:t>
      </w:r>
      <w:r w:rsidR="00310624">
        <w:rPr>
          <w:rFonts w:eastAsia="仿宋_GB2312" w:hint="eastAsia"/>
          <w:b/>
          <w:sz w:val="30"/>
          <w:szCs w:val="30"/>
        </w:rPr>
        <w:t>201</w:t>
      </w:r>
      <w:r w:rsidR="003134DB">
        <w:rPr>
          <w:rFonts w:eastAsia="仿宋_GB2312" w:hint="eastAsia"/>
          <w:b/>
          <w:sz w:val="30"/>
          <w:szCs w:val="30"/>
        </w:rPr>
        <w:t>8</w:t>
      </w:r>
      <w:r w:rsidR="00310624">
        <w:rPr>
          <w:rFonts w:eastAsia="仿宋_GB2312" w:hint="eastAsia"/>
          <w:b/>
          <w:sz w:val="30"/>
          <w:szCs w:val="30"/>
        </w:rPr>
        <w:t>年</w:t>
      </w:r>
      <w:r w:rsidR="003134DB">
        <w:rPr>
          <w:rFonts w:eastAsia="仿宋_GB2312" w:hint="eastAsia"/>
          <w:b/>
          <w:sz w:val="30"/>
          <w:szCs w:val="30"/>
        </w:rPr>
        <w:t>3</w:t>
      </w:r>
      <w:r w:rsidR="00310624">
        <w:rPr>
          <w:rFonts w:eastAsia="仿宋_GB2312" w:hint="eastAsia"/>
          <w:b/>
          <w:sz w:val="30"/>
          <w:szCs w:val="30"/>
        </w:rPr>
        <w:t>月</w:t>
      </w:r>
      <w:r w:rsidR="002A0530">
        <w:rPr>
          <w:rFonts w:eastAsia="仿宋_GB2312" w:hint="eastAsia"/>
          <w:b/>
          <w:sz w:val="30"/>
          <w:szCs w:val="30"/>
        </w:rPr>
        <w:t>2</w:t>
      </w:r>
      <w:r w:rsidR="001865AC">
        <w:rPr>
          <w:rFonts w:eastAsia="仿宋_GB2312" w:hint="eastAsia"/>
          <w:b/>
          <w:sz w:val="30"/>
          <w:szCs w:val="30"/>
        </w:rPr>
        <w:t>7</w:t>
      </w:r>
      <w:r w:rsidR="00310624">
        <w:rPr>
          <w:rFonts w:eastAsia="仿宋_GB2312" w:hint="eastAsia"/>
          <w:b/>
          <w:sz w:val="30"/>
          <w:szCs w:val="30"/>
        </w:rPr>
        <w:t>日</w:t>
      </w:r>
      <w:r w:rsidR="00310624">
        <w:rPr>
          <w:rFonts w:eastAsia="仿宋_GB2312" w:hint="eastAsia"/>
          <w:b/>
          <w:sz w:val="30"/>
          <w:szCs w:val="30"/>
        </w:rPr>
        <w:t>-</w:t>
      </w:r>
      <w:r w:rsidR="001865AC">
        <w:rPr>
          <w:rFonts w:eastAsia="仿宋_GB2312" w:hint="eastAsia"/>
          <w:b/>
          <w:sz w:val="30"/>
          <w:szCs w:val="30"/>
        </w:rPr>
        <w:t>4</w:t>
      </w:r>
      <w:r w:rsidR="00F4364D">
        <w:rPr>
          <w:rFonts w:eastAsia="仿宋_GB2312" w:hint="eastAsia"/>
          <w:b/>
          <w:sz w:val="30"/>
          <w:szCs w:val="30"/>
        </w:rPr>
        <w:t>月</w:t>
      </w:r>
      <w:r w:rsidR="001865AC">
        <w:rPr>
          <w:rFonts w:eastAsia="仿宋_GB2312" w:hint="eastAsia"/>
          <w:b/>
          <w:sz w:val="30"/>
          <w:szCs w:val="30"/>
        </w:rPr>
        <w:t>2</w:t>
      </w:r>
      <w:r w:rsidR="00F4364D">
        <w:rPr>
          <w:rFonts w:eastAsia="仿宋_GB2312" w:hint="eastAsia"/>
          <w:b/>
          <w:sz w:val="30"/>
          <w:szCs w:val="30"/>
        </w:rPr>
        <w:t>日</w:t>
      </w:r>
    </w:p>
    <w:p w:rsidR="002208DC" w:rsidRPr="000B0A1F" w:rsidRDefault="002208DC" w:rsidP="002208DC">
      <w:pPr>
        <w:rPr>
          <w:rFonts w:eastAsia="仿宋_GB2312"/>
          <w:b/>
          <w:sz w:val="24"/>
        </w:rPr>
      </w:pPr>
    </w:p>
    <w:tbl>
      <w:tblPr>
        <w:tblW w:w="83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668"/>
        <w:gridCol w:w="1073"/>
        <w:gridCol w:w="61"/>
        <w:gridCol w:w="567"/>
        <w:gridCol w:w="425"/>
        <w:gridCol w:w="454"/>
        <w:gridCol w:w="396"/>
        <w:gridCol w:w="142"/>
        <w:gridCol w:w="821"/>
        <w:gridCol w:w="171"/>
        <w:gridCol w:w="142"/>
        <w:gridCol w:w="308"/>
        <w:gridCol w:w="826"/>
        <w:gridCol w:w="1295"/>
      </w:tblGrid>
      <w:tr w:rsidR="002208DC" w:rsidRPr="0035314D" w:rsidTr="0045130B">
        <w:trPr>
          <w:trHeight w:val="616"/>
        </w:trPr>
        <w:tc>
          <w:tcPr>
            <w:tcW w:w="8349" w:type="dxa"/>
            <w:gridSpan w:val="14"/>
            <w:vAlign w:val="center"/>
          </w:tcPr>
          <w:p w:rsidR="002208DC" w:rsidRPr="0035314D" w:rsidRDefault="002208DC" w:rsidP="002208DC">
            <w:pPr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出访团组成员基本信息</w:t>
            </w:r>
            <w:r w:rsidRPr="0035314D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2208DC" w:rsidRPr="0035314D" w:rsidTr="0045130B">
        <w:trPr>
          <w:trHeight w:val="436"/>
        </w:trPr>
        <w:tc>
          <w:tcPr>
            <w:tcW w:w="2741" w:type="dxa"/>
            <w:gridSpan w:val="2"/>
            <w:vAlign w:val="center"/>
          </w:tcPr>
          <w:p w:rsidR="002208DC" w:rsidRPr="0035314D" w:rsidRDefault="002208DC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2866" w:type="dxa"/>
            <w:gridSpan w:val="7"/>
            <w:vAlign w:val="center"/>
          </w:tcPr>
          <w:p w:rsidR="002208DC" w:rsidRPr="0035314D" w:rsidRDefault="002208DC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部门</w:t>
            </w:r>
          </w:p>
        </w:tc>
        <w:tc>
          <w:tcPr>
            <w:tcW w:w="2742" w:type="dxa"/>
            <w:gridSpan w:val="5"/>
            <w:vAlign w:val="center"/>
          </w:tcPr>
          <w:p w:rsidR="002208DC" w:rsidRPr="0035314D" w:rsidRDefault="002208DC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</w:tr>
      <w:tr w:rsidR="00E90E5F" w:rsidRPr="0035314D" w:rsidTr="0045130B">
        <w:trPr>
          <w:trHeight w:val="400"/>
        </w:trPr>
        <w:tc>
          <w:tcPr>
            <w:tcW w:w="2741" w:type="dxa"/>
            <w:gridSpan w:val="2"/>
            <w:vAlign w:val="center"/>
          </w:tcPr>
          <w:p w:rsidR="00E90E5F" w:rsidRPr="0035314D" w:rsidRDefault="007B4815" w:rsidP="0037650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崔向群</w:t>
            </w:r>
          </w:p>
        </w:tc>
        <w:tc>
          <w:tcPr>
            <w:tcW w:w="2866" w:type="dxa"/>
            <w:gridSpan w:val="7"/>
            <w:vAlign w:val="center"/>
          </w:tcPr>
          <w:p w:rsidR="00E90E5F" w:rsidRPr="00D92360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望远镜新技术研究室</w:t>
            </w:r>
          </w:p>
        </w:tc>
        <w:tc>
          <w:tcPr>
            <w:tcW w:w="2742" w:type="dxa"/>
            <w:gridSpan w:val="5"/>
            <w:vAlign w:val="center"/>
          </w:tcPr>
          <w:p w:rsidR="00E90E5F" w:rsidRPr="00D92360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院士</w:t>
            </w:r>
            <w:r w:rsidR="002A0530">
              <w:rPr>
                <w:rFonts w:ascii="仿宋_GB2312" w:eastAsia="仿宋_GB2312" w:hint="eastAsia"/>
                <w:b/>
                <w:szCs w:val="21"/>
              </w:rPr>
              <w:t>/研究员</w:t>
            </w:r>
          </w:p>
        </w:tc>
      </w:tr>
      <w:tr w:rsidR="007B4815" w:rsidRPr="0035314D" w:rsidTr="0045130B">
        <w:trPr>
          <w:trHeight w:val="400"/>
        </w:trPr>
        <w:tc>
          <w:tcPr>
            <w:tcW w:w="2741" w:type="dxa"/>
            <w:gridSpan w:val="2"/>
            <w:vAlign w:val="center"/>
          </w:tcPr>
          <w:p w:rsidR="007B4815" w:rsidRDefault="007B4815" w:rsidP="0037650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胡中文</w:t>
            </w:r>
          </w:p>
        </w:tc>
        <w:tc>
          <w:tcPr>
            <w:tcW w:w="2866" w:type="dxa"/>
            <w:gridSpan w:val="7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 w:rsidRPr="007B4815">
              <w:rPr>
                <w:rFonts w:ascii="仿宋_GB2312" w:eastAsia="仿宋_GB2312" w:hint="eastAsia"/>
                <w:b/>
                <w:szCs w:val="21"/>
              </w:rPr>
              <w:t>天文光谱和高分辨成像技术研究室</w:t>
            </w:r>
          </w:p>
        </w:tc>
        <w:tc>
          <w:tcPr>
            <w:tcW w:w="2742" w:type="dxa"/>
            <w:gridSpan w:val="5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所助/研究员</w:t>
            </w:r>
          </w:p>
        </w:tc>
      </w:tr>
      <w:tr w:rsidR="007B4815" w:rsidRPr="0035314D" w:rsidTr="0045130B">
        <w:trPr>
          <w:trHeight w:val="400"/>
        </w:trPr>
        <w:tc>
          <w:tcPr>
            <w:tcW w:w="2741" w:type="dxa"/>
            <w:gridSpan w:val="2"/>
            <w:vAlign w:val="center"/>
          </w:tcPr>
          <w:p w:rsidR="007B4815" w:rsidRDefault="007B4815" w:rsidP="0037650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顾伯忠</w:t>
            </w:r>
          </w:p>
        </w:tc>
        <w:tc>
          <w:tcPr>
            <w:tcW w:w="2866" w:type="dxa"/>
            <w:gridSpan w:val="7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工程中心</w:t>
            </w:r>
          </w:p>
        </w:tc>
        <w:tc>
          <w:tcPr>
            <w:tcW w:w="2742" w:type="dxa"/>
            <w:gridSpan w:val="5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研究室主任/研究员</w:t>
            </w:r>
          </w:p>
        </w:tc>
      </w:tr>
      <w:tr w:rsidR="007B4815" w:rsidRPr="0035314D" w:rsidTr="0045130B">
        <w:trPr>
          <w:trHeight w:val="400"/>
        </w:trPr>
        <w:tc>
          <w:tcPr>
            <w:tcW w:w="2741" w:type="dxa"/>
            <w:gridSpan w:val="2"/>
            <w:vAlign w:val="center"/>
          </w:tcPr>
          <w:p w:rsidR="007B4815" w:rsidRDefault="007B4815" w:rsidP="0037650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袁祥岩</w:t>
            </w:r>
          </w:p>
        </w:tc>
        <w:tc>
          <w:tcPr>
            <w:tcW w:w="2866" w:type="dxa"/>
            <w:gridSpan w:val="7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望远镜新技术研究室</w:t>
            </w:r>
          </w:p>
        </w:tc>
        <w:tc>
          <w:tcPr>
            <w:tcW w:w="2742" w:type="dxa"/>
            <w:gridSpan w:val="5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研究室副主任/研究员</w:t>
            </w:r>
          </w:p>
        </w:tc>
      </w:tr>
      <w:tr w:rsidR="007B4815" w:rsidRPr="0035314D" w:rsidTr="0045130B">
        <w:trPr>
          <w:trHeight w:val="400"/>
        </w:trPr>
        <w:tc>
          <w:tcPr>
            <w:tcW w:w="2741" w:type="dxa"/>
            <w:gridSpan w:val="2"/>
            <w:vAlign w:val="center"/>
          </w:tcPr>
          <w:p w:rsidR="007B4815" w:rsidRDefault="007B4815" w:rsidP="0037650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李邦明</w:t>
            </w:r>
          </w:p>
        </w:tc>
        <w:tc>
          <w:tcPr>
            <w:tcW w:w="2866" w:type="dxa"/>
            <w:gridSpan w:val="7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科技处</w:t>
            </w:r>
          </w:p>
        </w:tc>
        <w:tc>
          <w:tcPr>
            <w:tcW w:w="2742" w:type="dxa"/>
            <w:gridSpan w:val="5"/>
            <w:vAlign w:val="center"/>
          </w:tcPr>
          <w:p w:rsidR="007B4815" w:rsidRDefault="007B4815" w:rsidP="0037650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副处长/副研究员</w:t>
            </w:r>
          </w:p>
        </w:tc>
      </w:tr>
      <w:tr w:rsidR="00E90E5F" w:rsidRPr="0035314D" w:rsidTr="0045130B">
        <w:trPr>
          <w:trHeight w:val="640"/>
        </w:trPr>
        <w:tc>
          <w:tcPr>
            <w:tcW w:w="1668" w:type="dxa"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出访国家或地区</w:t>
            </w:r>
          </w:p>
        </w:tc>
        <w:tc>
          <w:tcPr>
            <w:tcW w:w="2580" w:type="dxa"/>
            <w:gridSpan w:val="5"/>
            <w:vAlign w:val="center"/>
          </w:tcPr>
          <w:p w:rsidR="00E90E5F" w:rsidRPr="0035314D" w:rsidRDefault="007B4815" w:rsidP="00D923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美国</w:t>
            </w:r>
          </w:p>
        </w:tc>
        <w:tc>
          <w:tcPr>
            <w:tcW w:w="1980" w:type="dxa"/>
            <w:gridSpan w:val="6"/>
            <w:vAlign w:val="center"/>
          </w:tcPr>
          <w:p w:rsidR="00E90E5F" w:rsidRPr="0035314D" w:rsidRDefault="00E90E5F" w:rsidP="002208DC">
            <w:pPr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顺访国家或地区</w:t>
            </w:r>
          </w:p>
        </w:tc>
        <w:tc>
          <w:tcPr>
            <w:tcW w:w="2121" w:type="dxa"/>
            <w:gridSpan w:val="2"/>
            <w:vAlign w:val="center"/>
          </w:tcPr>
          <w:p w:rsidR="00E90E5F" w:rsidRPr="0035314D" w:rsidRDefault="00E90E5F" w:rsidP="002208DC">
            <w:pPr>
              <w:rPr>
                <w:rFonts w:ascii="仿宋_GB2312" w:eastAsia="仿宋_GB2312"/>
                <w:szCs w:val="21"/>
              </w:rPr>
            </w:pPr>
          </w:p>
        </w:tc>
      </w:tr>
      <w:tr w:rsidR="00E90E5F" w:rsidRPr="0035314D" w:rsidTr="00DE41B3">
        <w:trPr>
          <w:trHeight w:val="364"/>
        </w:trPr>
        <w:tc>
          <w:tcPr>
            <w:tcW w:w="1668" w:type="dxa"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出访任务</w:t>
            </w:r>
          </w:p>
        </w:tc>
        <w:tc>
          <w:tcPr>
            <w:tcW w:w="6681" w:type="dxa"/>
            <w:gridSpan w:val="13"/>
          </w:tcPr>
          <w:p w:rsidR="00E90E5F" w:rsidRPr="0035314D" w:rsidRDefault="007B4815" w:rsidP="00BB0970">
            <w:pPr>
              <w:rPr>
                <w:rFonts w:ascii="仿宋_GB2312" w:eastAsia="仿宋_GB2312"/>
                <w:szCs w:val="21"/>
              </w:rPr>
            </w:pPr>
            <w:r w:rsidRPr="007B4815">
              <w:rPr>
                <w:rFonts w:ascii="仿宋_GB2312" w:eastAsia="仿宋_GB2312" w:hint="eastAsia"/>
                <w:b/>
                <w:szCs w:val="21"/>
              </w:rPr>
              <w:t>大型光学红外望远镜项目交流和合作研讨</w:t>
            </w:r>
          </w:p>
        </w:tc>
      </w:tr>
      <w:tr w:rsidR="00E90E5F" w:rsidRPr="0035314D" w:rsidTr="0045130B">
        <w:trPr>
          <w:trHeight w:val="180"/>
        </w:trPr>
        <w:tc>
          <w:tcPr>
            <w:tcW w:w="1668" w:type="dxa"/>
            <w:vMerge w:val="restart"/>
            <w:vAlign w:val="center"/>
          </w:tcPr>
          <w:p w:rsidR="00E90E5F" w:rsidRPr="0035314D" w:rsidRDefault="00E90E5F" w:rsidP="00F610F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 xml:space="preserve">经费来源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0E5F" w:rsidRPr="0035314D" w:rsidRDefault="00E90E5F" w:rsidP="00D92360">
            <w:pPr>
              <w:numPr>
                <w:ilvl w:val="0"/>
                <w:numId w:val="1"/>
              </w:numPr>
              <w:rPr>
                <w:rFonts w:ascii="仿宋_GB2312" w:eastAsia="仿宋_GB2312"/>
                <w:szCs w:val="21"/>
                <w:u w:val="single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研究所</w:t>
            </w:r>
          </w:p>
        </w:tc>
        <w:tc>
          <w:tcPr>
            <w:tcW w:w="4980" w:type="dxa"/>
            <w:gridSpan w:val="10"/>
            <w:vAlign w:val="center"/>
          </w:tcPr>
          <w:p w:rsidR="00E90E5F" w:rsidRPr="00F67B20" w:rsidRDefault="00E90E5F" w:rsidP="00C3332B">
            <w:pPr>
              <w:rPr>
                <w:rFonts w:ascii="宋体" w:hAnsi="宋体" w:cs="宋体"/>
                <w:kern w:val="0"/>
                <w:sz w:val="24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项目名称：</w:t>
            </w:r>
            <w:r w:rsidR="00C3332B" w:rsidRPr="00C3332B">
              <w:rPr>
                <w:rFonts w:ascii="仿宋_GB2312" w:eastAsia="仿宋_GB2312" w:hint="eastAsia"/>
                <w:szCs w:val="21"/>
              </w:rPr>
              <w:t>10米级望远镜预研</w:t>
            </w:r>
          </w:p>
        </w:tc>
      </w:tr>
      <w:tr w:rsidR="00E90E5F" w:rsidRPr="0035314D" w:rsidTr="0045130B">
        <w:trPr>
          <w:trHeight w:val="180"/>
        </w:trPr>
        <w:tc>
          <w:tcPr>
            <w:tcW w:w="1668" w:type="dxa"/>
            <w:vMerge/>
            <w:vAlign w:val="center"/>
          </w:tcPr>
          <w:p w:rsidR="00E90E5F" w:rsidRPr="0035314D" w:rsidRDefault="00E90E5F" w:rsidP="00F610FF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0E5F" w:rsidRPr="0035314D" w:rsidRDefault="00E90E5F" w:rsidP="002208D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980" w:type="dxa"/>
            <w:gridSpan w:val="10"/>
            <w:vAlign w:val="center"/>
          </w:tcPr>
          <w:p w:rsidR="00E90E5F" w:rsidRPr="0035314D" w:rsidRDefault="00E90E5F" w:rsidP="00F5349D">
            <w:pPr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课题编号：</w:t>
            </w:r>
            <w:r w:rsidR="00F5349D" w:rsidRPr="0035314D">
              <w:rPr>
                <w:rFonts w:ascii="仿宋_GB2312" w:eastAsia="仿宋_GB2312"/>
                <w:szCs w:val="21"/>
              </w:rPr>
              <w:t xml:space="preserve"> </w:t>
            </w:r>
            <w:r w:rsidR="00C3332B">
              <w:rPr>
                <w:rFonts w:ascii="仿宋_GB2312" w:eastAsia="仿宋_GB2312" w:hint="eastAsia"/>
                <w:szCs w:val="21"/>
              </w:rPr>
              <w:t>C162</w:t>
            </w:r>
          </w:p>
        </w:tc>
      </w:tr>
      <w:tr w:rsidR="00E90E5F" w:rsidRPr="0035314D" w:rsidTr="0045130B">
        <w:trPr>
          <w:trHeight w:val="267"/>
        </w:trPr>
        <w:tc>
          <w:tcPr>
            <w:tcW w:w="1668" w:type="dxa"/>
            <w:vMerge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681" w:type="dxa"/>
            <w:gridSpan w:val="13"/>
            <w:vAlign w:val="center"/>
          </w:tcPr>
          <w:p w:rsidR="00E90E5F" w:rsidRPr="0035314D" w:rsidRDefault="00E90E5F" w:rsidP="00831854">
            <w:pPr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□其他资助单位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 w:rsidRPr="0035314D">
              <w:rPr>
                <w:rFonts w:ascii="仿宋_GB2312" w:eastAsia="仿宋_GB2312" w:hint="eastAsia"/>
                <w:szCs w:val="21"/>
              </w:rPr>
              <w:t xml:space="preserve">               </w:t>
            </w:r>
          </w:p>
        </w:tc>
      </w:tr>
      <w:tr w:rsidR="00E90E5F" w:rsidRPr="0035314D" w:rsidTr="0045130B">
        <w:trPr>
          <w:trHeight w:val="267"/>
        </w:trPr>
        <w:tc>
          <w:tcPr>
            <w:tcW w:w="1668" w:type="dxa"/>
            <w:vMerge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681" w:type="dxa"/>
            <w:gridSpan w:val="13"/>
            <w:vAlign w:val="center"/>
          </w:tcPr>
          <w:p w:rsidR="00E90E5F" w:rsidRPr="0035314D" w:rsidRDefault="00E90E5F" w:rsidP="002208DC">
            <w:pPr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□国外资助单位</w:t>
            </w:r>
            <w:r>
              <w:rPr>
                <w:rFonts w:ascii="仿宋_GB2312" w:eastAsia="仿宋_GB2312" w:hint="eastAsia"/>
                <w:szCs w:val="21"/>
              </w:rPr>
              <w:t>:</w:t>
            </w:r>
          </w:p>
        </w:tc>
      </w:tr>
      <w:tr w:rsidR="00E90E5F" w:rsidRPr="0035314D" w:rsidTr="0045130B">
        <w:trPr>
          <w:trHeight w:val="644"/>
        </w:trPr>
        <w:tc>
          <w:tcPr>
            <w:tcW w:w="1668" w:type="dxa"/>
            <w:vMerge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681" w:type="dxa"/>
            <w:gridSpan w:val="13"/>
            <w:vAlign w:val="center"/>
          </w:tcPr>
          <w:p w:rsidR="00E90E5F" w:rsidRPr="0035314D" w:rsidRDefault="00E90E5F" w:rsidP="00071019">
            <w:pPr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（如研究所与外单位共同支付请具体说明）</w:t>
            </w:r>
          </w:p>
        </w:tc>
      </w:tr>
      <w:tr w:rsidR="00E90E5F" w:rsidRPr="00CC14E3" w:rsidTr="00A92D22">
        <w:trPr>
          <w:trHeight w:val="460"/>
        </w:trPr>
        <w:tc>
          <w:tcPr>
            <w:tcW w:w="1668" w:type="dxa"/>
            <w:vMerge w:val="restart"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经费预算（元）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szCs w:val="21"/>
              </w:rPr>
            </w:pPr>
            <w:r w:rsidRPr="0045130B">
              <w:rPr>
                <w:rFonts w:ascii="仿宋_GB2312" w:eastAsia="仿宋_GB2312" w:hint="eastAsia"/>
                <w:szCs w:val="21"/>
              </w:rPr>
              <w:t>国际旅费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住宿费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</w:tcBorders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伙食费</w:t>
            </w:r>
          </w:p>
        </w:tc>
        <w:tc>
          <w:tcPr>
            <w:tcW w:w="992" w:type="dxa"/>
            <w:gridSpan w:val="2"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公杂费</w:t>
            </w:r>
          </w:p>
        </w:tc>
        <w:tc>
          <w:tcPr>
            <w:tcW w:w="1276" w:type="dxa"/>
            <w:gridSpan w:val="3"/>
            <w:tcBorders>
              <w:right w:val="single" w:sz="8" w:space="0" w:color="auto"/>
            </w:tcBorders>
            <w:vAlign w:val="center"/>
          </w:tcPr>
          <w:p w:rsidR="00E90E5F" w:rsidRPr="0035314D" w:rsidRDefault="00E90E5F" w:rsidP="00A92D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城市间交通</w:t>
            </w:r>
          </w:p>
        </w:tc>
        <w:tc>
          <w:tcPr>
            <w:tcW w:w="1295" w:type="dxa"/>
            <w:tcBorders>
              <w:left w:val="single" w:sz="8" w:space="0" w:color="auto"/>
            </w:tcBorders>
            <w:vAlign w:val="center"/>
          </w:tcPr>
          <w:p w:rsidR="00E90E5F" w:rsidRPr="0035314D" w:rsidRDefault="00E90E5F" w:rsidP="00A92D22">
            <w:pPr>
              <w:jc w:val="center"/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>其他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A92D22"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int="eastAsia"/>
                <w:sz w:val="18"/>
                <w:szCs w:val="18"/>
              </w:rPr>
              <w:t>会议注册费、</w:t>
            </w:r>
            <w:r w:rsidRPr="00A92D22">
              <w:rPr>
                <w:rFonts w:ascii="仿宋_GB2312" w:eastAsia="仿宋_GB2312" w:hint="eastAsia"/>
                <w:sz w:val="18"/>
                <w:szCs w:val="18"/>
              </w:rPr>
              <w:t>签证费和必须的保险费用等）</w:t>
            </w:r>
          </w:p>
        </w:tc>
      </w:tr>
      <w:tr w:rsidR="00E90E5F" w:rsidRPr="0035314D" w:rsidTr="00A92D22">
        <w:trPr>
          <w:trHeight w:val="460"/>
        </w:trPr>
        <w:tc>
          <w:tcPr>
            <w:tcW w:w="1668" w:type="dxa"/>
            <w:vMerge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E90E5F" w:rsidRPr="0035314D" w:rsidRDefault="00C3332B" w:rsidP="002208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 w:rsidR="00F96B6A">
              <w:rPr>
                <w:rFonts w:ascii="仿宋_GB2312" w:eastAsia="仿宋_GB2312" w:hint="eastAsia"/>
                <w:szCs w:val="21"/>
              </w:rPr>
              <w:t>0000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E90E5F" w:rsidRPr="0035314D" w:rsidRDefault="00C3332B" w:rsidP="00C333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79400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</w:tcBorders>
            <w:vAlign w:val="center"/>
          </w:tcPr>
          <w:p w:rsidR="00E90E5F" w:rsidRPr="0035314D" w:rsidRDefault="00C3332B" w:rsidP="00C333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25300</w:t>
            </w:r>
          </w:p>
        </w:tc>
        <w:tc>
          <w:tcPr>
            <w:tcW w:w="992" w:type="dxa"/>
            <w:gridSpan w:val="2"/>
            <w:vAlign w:val="center"/>
          </w:tcPr>
          <w:p w:rsidR="00E90E5F" w:rsidRPr="0035314D" w:rsidRDefault="00C3332B" w:rsidP="002510E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20700</w:t>
            </w:r>
          </w:p>
        </w:tc>
        <w:tc>
          <w:tcPr>
            <w:tcW w:w="1276" w:type="dxa"/>
            <w:gridSpan w:val="3"/>
            <w:tcBorders>
              <w:right w:val="single" w:sz="8" w:space="0" w:color="auto"/>
            </w:tcBorders>
            <w:vAlign w:val="center"/>
          </w:tcPr>
          <w:p w:rsidR="00E90E5F" w:rsidRPr="0035314D" w:rsidRDefault="00C3332B" w:rsidP="002208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25000</w:t>
            </w:r>
          </w:p>
        </w:tc>
        <w:tc>
          <w:tcPr>
            <w:tcW w:w="1295" w:type="dxa"/>
            <w:tcBorders>
              <w:left w:val="single" w:sz="8" w:space="0" w:color="auto"/>
            </w:tcBorders>
            <w:vAlign w:val="center"/>
          </w:tcPr>
          <w:p w:rsidR="00E90E5F" w:rsidRPr="0035314D" w:rsidRDefault="00E50B76" w:rsidP="002208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 w:rsidR="00F96B6A">
              <w:rPr>
                <w:rFonts w:ascii="仿宋_GB2312" w:eastAsia="仿宋_GB2312" w:hint="eastAsia"/>
                <w:szCs w:val="21"/>
              </w:rPr>
              <w:t>5000</w:t>
            </w:r>
          </w:p>
        </w:tc>
      </w:tr>
      <w:tr w:rsidR="00E90E5F" w:rsidRPr="0035314D" w:rsidTr="00A21CF6">
        <w:trPr>
          <w:trHeight w:val="460"/>
        </w:trPr>
        <w:tc>
          <w:tcPr>
            <w:tcW w:w="1668" w:type="dxa"/>
            <w:vMerge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681" w:type="dxa"/>
            <w:gridSpan w:val="13"/>
            <w:vAlign w:val="center"/>
          </w:tcPr>
          <w:p w:rsidR="00E90E5F" w:rsidRPr="0035314D" w:rsidRDefault="00E90E5F" w:rsidP="00E50B7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合计：</w:t>
            </w:r>
            <w:r w:rsidR="00C3332B">
              <w:rPr>
                <w:rFonts w:ascii="仿宋_GB2312" w:eastAsia="仿宋_GB2312" w:hint="eastAsia"/>
                <w:szCs w:val="21"/>
              </w:rPr>
              <w:t>2</w:t>
            </w:r>
            <w:r w:rsidR="00E50B76">
              <w:rPr>
                <w:rFonts w:ascii="仿宋_GB2312" w:eastAsia="仿宋_GB2312" w:hint="eastAsia"/>
                <w:szCs w:val="21"/>
              </w:rPr>
              <w:t>55400</w:t>
            </w:r>
          </w:p>
        </w:tc>
      </w:tr>
      <w:tr w:rsidR="00E90E5F" w:rsidRPr="0035314D" w:rsidTr="0045130B">
        <w:trPr>
          <w:trHeight w:val="46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拟离境日期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0E5F" w:rsidRPr="0035314D" w:rsidRDefault="00E90E5F" w:rsidP="00F5349D">
            <w:pPr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201</w:t>
            </w:r>
            <w:r w:rsidR="00AA67AC">
              <w:rPr>
                <w:rFonts w:ascii="仿宋_GB2312" w:eastAsia="仿宋_GB2312" w:hint="eastAsia"/>
                <w:szCs w:val="21"/>
              </w:rPr>
              <w:t>8</w:t>
            </w:r>
            <w:r w:rsidRPr="0035314D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DE41B3">
              <w:rPr>
                <w:rFonts w:ascii="仿宋_GB2312" w:eastAsia="仿宋_GB2312" w:hint="eastAsia"/>
                <w:szCs w:val="21"/>
              </w:rPr>
              <w:t>6</w:t>
            </w:r>
            <w:r w:rsidRPr="0035314D">
              <w:rPr>
                <w:rFonts w:ascii="仿宋_GB2312" w:eastAsia="仿宋_GB2312" w:hint="eastAsia"/>
                <w:szCs w:val="21"/>
              </w:rPr>
              <w:t>月</w:t>
            </w:r>
            <w:r w:rsidR="00F5349D">
              <w:rPr>
                <w:rFonts w:ascii="仿宋_GB2312" w:eastAsia="仿宋_GB2312" w:hint="eastAsia"/>
                <w:szCs w:val="21"/>
              </w:rPr>
              <w:t>2</w:t>
            </w:r>
            <w:r w:rsidRPr="0035314D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拟入境日期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0E5F" w:rsidRPr="0035314D" w:rsidRDefault="00E90E5F" w:rsidP="00F5349D">
            <w:pPr>
              <w:rPr>
                <w:rFonts w:ascii="仿宋_GB2312" w:eastAsia="仿宋_GB2312"/>
                <w:szCs w:val="21"/>
              </w:rPr>
            </w:pPr>
            <w:r w:rsidRPr="0035314D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201</w:t>
            </w:r>
            <w:r w:rsidR="00AA67AC">
              <w:rPr>
                <w:rFonts w:ascii="仿宋_GB2312" w:eastAsia="仿宋_GB2312" w:hint="eastAsia"/>
                <w:szCs w:val="21"/>
              </w:rPr>
              <w:t>8</w:t>
            </w:r>
            <w:r w:rsidRPr="0035314D">
              <w:rPr>
                <w:rFonts w:ascii="仿宋_GB2312" w:eastAsia="仿宋_GB2312" w:hint="eastAsia"/>
                <w:szCs w:val="21"/>
              </w:rPr>
              <w:t xml:space="preserve">年 </w:t>
            </w:r>
            <w:r w:rsidR="00DE41B3">
              <w:rPr>
                <w:rFonts w:ascii="仿宋_GB2312" w:eastAsia="仿宋_GB2312" w:hint="eastAsia"/>
                <w:szCs w:val="21"/>
              </w:rPr>
              <w:t>6</w:t>
            </w:r>
            <w:r w:rsidRPr="0035314D">
              <w:rPr>
                <w:rFonts w:ascii="仿宋_GB2312" w:eastAsia="仿宋_GB2312" w:hint="eastAsia"/>
                <w:szCs w:val="21"/>
              </w:rPr>
              <w:t>月</w:t>
            </w:r>
            <w:r w:rsidR="00F5349D">
              <w:rPr>
                <w:rFonts w:ascii="仿宋_GB2312" w:eastAsia="仿宋_GB2312" w:hint="eastAsia"/>
                <w:szCs w:val="21"/>
              </w:rPr>
              <w:t>17</w:t>
            </w:r>
            <w:r w:rsidRPr="0035314D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E90E5F" w:rsidRPr="0035314D" w:rsidTr="0045130B">
        <w:trPr>
          <w:trHeight w:val="544"/>
        </w:trPr>
        <w:tc>
          <w:tcPr>
            <w:tcW w:w="1668" w:type="dxa"/>
            <w:vAlign w:val="center"/>
          </w:tcPr>
          <w:p w:rsidR="00E90E5F" w:rsidRPr="0035314D" w:rsidRDefault="00E90E5F" w:rsidP="002208D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计划行程路线</w:t>
            </w:r>
          </w:p>
        </w:tc>
        <w:tc>
          <w:tcPr>
            <w:tcW w:w="6681" w:type="dxa"/>
            <w:gridSpan w:val="13"/>
            <w:vAlign w:val="center"/>
          </w:tcPr>
          <w:p w:rsidR="00E90E5F" w:rsidRPr="00FE0A63" w:rsidRDefault="00163C32" w:rsidP="00163C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南京</w:t>
            </w:r>
            <w:r w:rsidR="00CC7183" w:rsidRPr="00CC7183">
              <w:rPr>
                <w:rFonts w:ascii="仿宋_GB2312" w:eastAsia="仿宋_GB2312" w:hint="eastAsia"/>
                <w:szCs w:val="21"/>
              </w:rPr>
              <w:t>-洛杉矶帕萨迪那-图</w:t>
            </w:r>
            <w:r>
              <w:rPr>
                <w:rFonts w:ascii="仿宋_GB2312" w:eastAsia="仿宋_GB2312" w:hint="eastAsia"/>
                <w:szCs w:val="21"/>
              </w:rPr>
              <w:t>森</w:t>
            </w:r>
            <w:r w:rsidR="00CC7183" w:rsidRPr="00CC7183"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奥斯汀-南京</w:t>
            </w:r>
          </w:p>
        </w:tc>
      </w:tr>
      <w:tr w:rsidR="00E90E5F" w:rsidRPr="0035314D" w:rsidTr="0014424F">
        <w:trPr>
          <w:trHeight w:val="689"/>
        </w:trPr>
        <w:tc>
          <w:tcPr>
            <w:tcW w:w="8349" w:type="dxa"/>
            <w:gridSpan w:val="14"/>
          </w:tcPr>
          <w:p w:rsidR="00E90E5F" w:rsidRPr="00345C1D" w:rsidRDefault="00E90E5F" w:rsidP="00345C1D">
            <w:pPr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t>日程安排：</w:t>
            </w:r>
          </w:p>
          <w:p w:rsidR="00F5349D" w:rsidRPr="00F5349D" w:rsidRDefault="00F5349D" w:rsidP="00F5349D">
            <w:pPr>
              <w:rPr>
                <w:rFonts w:ascii="仿宋_GB2312" w:eastAsia="仿宋_GB2312"/>
                <w:szCs w:val="21"/>
              </w:rPr>
            </w:pPr>
            <w:r w:rsidRPr="00F5349D">
              <w:rPr>
                <w:rFonts w:ascii="仿宋_GB2312" w:eastAsia="仿宋_GB2312" w:hint="eastAsia"/>
                <w:szCs w:val="21"/>
              </w:rPr>
              <w:t>2018年6月2日      从南京出发</w:t>
            </w:r>
          </w:p>
          <w:p w:rsidR="00F5349D" w:rsidRPr="00F5349D" w:rsidRDefault="00F5349D" w:rsidP="00F5349D">
            <w:pPr>
              <w:rPr>
                <w:rFonts w:ascii="仿宋_GB2312" w:eastAsia="仿宋_GB2312"/>
                <w:szCs w:val="21"/>
              </w:rPr>
            </w:pPr>
            <w:r w:rsidRPr="00F5349D">
              <w:rPr>
                <w:rFonts w:ascii="仿宋_GB2312" w:eastAsia="仿宋_GB2312" w:hint="eastAsia"/>
                <w:szCs w:val="21"/>
              </w:rPr>
              <w:t>2018年6月3日      抵达洛杉矶Pasadena</w:t>
            </w:r>
          </w:p>
          <w:p w:rsidR="00F5349D" w:rsidRPr="00F5349D" w:rsidRDefault="00F5349D" w:rsidP="00F5349D">
            <w:pPr>
              <w:rPr>
                <w:rFonts w:ascii="仿宋_GB2312" w:eastAsia="仿宋_GB2312"/>
                <w:szCs w:val="21"/>
              </w:rPr>
            </w:pPr>
            <w:r w:rsidRPr="00F5349D">
              <w:rPr>
                <w:rFonts w:ascii="仿宋_GB2312" w:eastAsia="仿宋_GB2312" w:hint="eastAsia"/>
                <w:szCs w:val="21"/>
              </w:rPr>
              <w:t>2018年6月4日-6日  访问TMT总部，调研TMT、Keck望远镜等技术研制和项目管理问题，商讨下一步合作计划。</w:t>
            </w:r>
          </w:p>
          <w:p w:rsidR="00F5349D" w:rsidRPr="00F5349D" w:rsidRDefault="00F5349D" w:rsidP="00F5349D">
            <w:pPr>
              <w:rPr>
                <w:rFonts w:ascii="仿宋_GB2312" w:eastAsia="仿宋_GB2312"/>
                <w:szCs w:val="21"/>
              </w:rPr>
            </w:pPr>
            <w:r w:rsidRPr="00F5349D">
              <w:rPr>
                <w:rFonts w:ascii="仿宋_GB2312" w:eastAsia="仿宋_GB2312" w:hint="eastAsia"/>
                <w:szCs w:val="21"/>
              </w:rPr>
              <w:t>2018年6月7日-8日  到图森,与美国国家光学天文台相关专家座谈，讨论望远镜技术研制和合作。参观隶属美国国家光学天文台的基特峰天文台。</w:t>
            </w:r>
          </w:p>
          <w:p w:rsidR="00F5349D" w:rsidRPr="00F5349D" w:rsidRDefault="00F5349D" w:rsidP="00F5349D">
            <w:pPr>
              <w:rPr>
                <w:rFonts w:ascii="仿宋_GB2312" w:eastAsia="仿宋_GB2312"/>
                <w:szCs w:val="21"/>
              </w:rPr>
            </w:pPr>
            <w:r w:rsidRPr="00F5349D">
              <w:rPr>
                <w:rFonts w:ascii="仿宋_GB2312" w:eastAsia="仿宋_GB2312" w:hint="eastAsia"/>
                <w:szCs w:val="21"/>
              </w:rPr>
              <w:lastRenderedPageBreak/>
              <w:t>2018年6月9日     李邦明从图森返回并于2018年6月10日抵达南京；崔向群、袁祥岩、胡中文和顾伯忠乘机飞抵德克萨斯州奥斯汀。</w:t>
            </w:r>
          </w:p>
          <w:p w:rsidR="00F5349D" w:rsidRPr="00F5349D" w:rsidRDefault="00F5349D" w:rsidP="00F5349D">
            <w:pPr>
              <w:rPr>
                <w:rFonts w:ascii="仿宋_GB2312" w:eastAsia="仿宋_GB2312"/>
                <w:szCs w:val="21"/>
              </w:rPr>
            </w:pPr>
            <w:r w:rsidRPr="00F5349D">
              <w:rPr>
                <w:rFonts w:ascii="仿宋_GB2312" w:eastAsia="仿宋_GB2312" w:hint="eastAsia"/>
                <w:szCs w:val="21"/>
              </w:rPr>
              <w:t>2018年6月10日-15日  崔向群、袁祥岩、胡中文和顾伯忠参加2018年国际光学工程学会-天文望远镜和仪器研讨会。</w:t>
            </w:r>
          </w:p>
          <w:p w:rsidR="00E90E5F" w:rsidRPr="00AF55EE" w:rsidRDefault="00F5349D" w:rsidP="0014424F">
            <w:pPr>
              <w:rPr>
                <w:rFonts w:ascii="仿宋_GB2312" w:eastAsia="仿宋_GB2312"/>
                <w:szCs w:val="21"/>
              </w:rPr>
            </w:pPr>
            <w:r w:rsidRPr="00F5349D">
              <w:rPr>
                <w:rFonts w:ascii="仿宋_GB2312" w:eastAsia="仿宋_GB2312" w:hint="eastAsia"/>
                <w:szCs w:val="21"/>
              </w:rPr>
              <w:t xml:space="preserve">2018年6月16日-17日   崔向群、袁祥岩、胡中文和顾伯忠返回并抵达南京 </w:t>
            </w:r>
            <w:r w:rsidR="0014424F" w:rsidRPr="0014424F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E90E5F" w:rsidRPr="0035314D" w:rsidTr="0045130B">
        <w:trPr>
          <w:trHeight w:val="1690"/>
        </w:trPr>
        <w:tc>
          <w:tcPr>
            <w:tcW w:w="8349" w:type="dxa"/>
            <w:gridSpan w:val="14"/>
          </w:tcPr>
          <w:p w:rsidR="00E90E5F" w:rsidRDefault="00E90E5F" w:rsidP="0035314D">
            <w:pPr>
              <w:ind w:firstLineChars="49" w:firstLine="103"/>
              <w:rPr>
                <w:rFonts w:ascii="仿宋_GB2312" w:eastAsia="仿宋_GB2312"/>
                <w:b/>
                <w:szCs w:val="21"/>
              </w:rPr>
            </w:pPr>
            <w:r w:rsidRPr="0035314D">
              <w:rPr>
                <w:rFonts w:ascii="仿宋_GB2312" w:eastAsia="仿宋_GB2312" w:hint="eastAsia"/>
                <w:b/>
                <w:szCs w:val="21"/>
              </w:rPr>
              <w:lastRenderedPageBreak/>
              <w:t>邀请单位介绍：</w:t>
            </w:r>
          </w:p>
          <w:p w:rsidR="0014424F" w:rsidRDefault="0014424F" w:rsidP="0014424F">
            <w:pPr>
              <w:snapToGrid w:val="0"/>
              <w:ind w:firstLineChars="249" w:firstLine="523"/>
              <w:rPr>
                <w:rFonts w:ascii="仿宋_GB2312" w:eastAsia="仿宋_GB2312"/>
                <w:szCs w:val="21"/>
              </w:rPr>
            </w:pPr>
            <w:r w:rsidRPr="0084435F">
              <w:rPr>
                <w:rFonts w:ascii="仿宋_GB2312" w:eastAsia="仿宋_GB2312" w:hint="eastAsia"/>
                <w:szCs w:val="21"/>
              </w:rPr>
              <w:t>30米望远镜（Thirty Meter Telescope，简称TMT）</w:t>
            </w:r>
            <w:r w:rsidRPr="0084435F">
              <w:rPr>
                <w:rFonts w:ascii="仿宋_GB2312" w:eastAsia="仿宋_GB2312"/>
                <w:szCs w:val="21"/>
              </w:rPr>
              <w:t>是新一代地基巨型光学/红外天文观测设备，集光口径为30米，工作在0.31-28纳米波段。</w:t>
            </w:r>
            <w:r w:rsidRPr="0084435F">
              <w:rPr>
                <w:rFonts w:ascii="仿宋_GB2312" w:eastAsia="仿宋_GB2312" w:hint="eastAsia"/>
                <w:szCs w:val="21"/>
              </w:rPr>
              <w:t>将建造在夏威夷州莫纳克亚山的休眠火山顶上。</w:t>
            </w:r>
            <w:r w:rsidRPr="00064D5F">
              <w:rPr>
                <w:rFonts w:ascii="仿宋_GB2312" w:eastAsia="仿宋_GB2312" w:hint="eastAsia"/>
                <w:szCs w:val="21"/>
              </w:rPr>
              <w:t>30米望远镜天文台公司为加拿大天文学研究大学协会、加利福尼亚理工学院和加利福尼亚大学组成的联合机构。</w:t>
            </w:r>
          </w:p>
          <w:p w:rsidR="003A708A" w:rsidRDefault="0014424F" w:rsidP="0014424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3C152E">
              <w:rPr>
                <w:rFonts w:ascii="仿宋_GB2312" w:eastAsia="仿宋_GB2312" w:hint="eastAsia"/>
                <w:szCs w:val="21"/>
              </w:rPr>
              <w:t>美国国家光学天文台（National Optical Astronomy Observatory，缩写为 NOAO）成立于1982年，目的是巩固和整合大学天文研究协会（AURA）下属的地面光学天文台，总部位于美国亚利桑那州的图森。由基特峰国立天文台（KPNO）、托洛洛山美洲际天文台（CTIO）、 美国国家太阳天文台（NSO）和国家光学天文台双子科学中心（NGSC）等4个天文学研究机构组成，大学天文研究协会负责管理和运作，由美国国家科学基金会资助。</w:t>
            </w:r>
          </w:p>
          <w:p w:rsidR="00F5349D" w:rsidRPr="003A708A" w:rsidRDefault="00E82174" w:rsidP="00E82174">
            <w:pPr>
              <w:ind w:firstLineChars="200" w:firstLine="420"/>
              <w:rPr>
                <w:rFonts w:ascii="仿宋_GB2312" w:eastAsia="仿宋_GB2312"/>
                <w:b/>
                <w:szCs w:val="21"/>
              </w:rPr>
            </w:pPr>
            <w:r w:rsidRPr="00782B04">
              <w:rPr>
                <w:rFonts w:ascii="仿宋_GB2312" w:eastAsia="仿宋_GB2312" w:hint="eastAsia"/>
                <w:szCs w:val="21"/>
              </w:rPr>
              <w:t>国际光学工程学会是美国的一个非营利性专业组织。它的会员为科学家、工程师和用户，以及对光学工程实际应用和普及技术有兴趣者。 设高级会员、会员和终身会员。截至1992年，有遍布世界各地的会员约50000名。 SPIE在学术界影响较大，是该领域最有权威的专业组织。</w:t>
            </w:r>
          </w:p>
        </w:tc>
      </w:tr>
    </w:tbl>
    <w:p w:rsidR="002208DC" w:rsidRDefault="002208DC" w:rsidP="002208DC">
      <w:pPr>
        <w:rPr>
          <w:rFonts w:ascii="仿宋_GB2312" w:eastAsia="仿宋_GB2312"/>
          <w:b/>
          <w:szCs w:val="21"/>
        </w:rPr>
      </w:pPr>
      <w:r w:rsidRPr="0035314D">
        <w:rPr>
          <w:rFonts w:ascii="仿宋_GB2312" w:eastAsia="仿宋_GB2312" w:hint="eastAsia"/>
          <w:szCs w:val="21"/>
        </w:rPr>
        <w:t>附件：</w:t>
      </w:r>
      <w:r w:rsidRPr="0035314D">
        <w:rPr>
          <w:rFonts w:ascii="仿宋_GB2312" w:eastAsia="仿宋_GB2312" w:hint="eastAsia"/>
          <w:b/>
          <w:szCs w:val="21"/>
        </w:rPr>
        <w:t>邀请信</w:t>
      </w:r>
    </w:p>
    <w:p w:rsidR="0010379B" w:rsidRDefault="0010379B" w:rsidP="002208DC">
      <w:pPr>
        <w:rPr>
          <w:rFonts w:ascii="仿宋_GB2312" w:eastAsia="仿宋_GB2312"/>
          <w:b/>
          <w:szCs w:val="21"/>
        </w:rPr>
      </w:pPr>
    </w:p>
    <w:p w:rsidR="0010379B" w:rsidRDefault="0010379B" w:rsidP="0010379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10379B" w:rsidRPr="0010379B" w:rsidRDefault="0010379B" w:rsidP="0010379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10379B" w:rsidRPr="0010379B" w:rsidRDefault="0010379B" w:rsidP="0010379B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10379B" w:rsidRPr="0010379B" w:rsidSect="0078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F7" w:rsidRDefault="000626F7" w:rsidP="00B26824">
      <w:r>
        <w:separator/>
      </w:r>
    </w:p>
  </w:endnote>
  <w:endnote w:type="continuationSeparator" w:id="1">
    <w:p w:rsidR="000626F7" w:rsidRDefault="000626F7" w:rsidP="00B26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F7" w:rsidRDefault="000626F7" w:rsidP="00B26824">
      <w:r>
        <w:separator/>
      </w:r>
    </w:p>
  </w:footnote>
  <w:footnote w:type="continuationSeparator" w:id="1">
    <w:p w:rsidR="000626F7" w:rsidRDefault="000626F7" w:rsidP="00B26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73578"/>
    <w:multiLevelType w:val="hybridMultilevel"/>
    <w:tmpl w:val="080AB26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8DC"/>
    <w:rsid w:val="00042C8B"/>
    <w:rsid w:val="00043903"/>
    <w:rsid w:val="00046A3F"/>
    <w:rsid w:val="0006059E"/>
    <w:rsid w:val="000626F7"/>
    <w:rsid w:val="00071019"/>
    <w:rsid w:val="00082318"/>
    <w:rsid w:val="0009388D"/>
    <w:rsid w:val="000944EB"/>
    <w:rsid w:val="0010379B"/>
    <w:rsid w:val="0014424F"/>
    <w:rsid w:val="00163C32"/>
    <w:rsid w:val="001865AC"/>
    <w:rsid w:val="001B5440"/>
    <w:rsid w:val="00217112"/>
    <w:rsid w:val="002208DC"/>
    <w:rsid w:val="00223B9E"/>
    <w:rsid w:val="002275D3"/>
    <w:rsid w:val="00240400"/>
    <w:rsid w:val="002510EC"/>
    <w:rsid w:val="002714B6"/>
    <w:rsid w:val="00284054"/>
    <w:rsid w:val="00293408"/>
    <w:rsid w:val="002A0530"/>
    <w:rsid w:val="003037B7"/>
    <w:rsid w:val="00310624"/>
    <w:rsid w:val="003134DB"/>
    <w:rsid w:val="00330362"/>
    <w:rsid w:val="00345C1D"/>
    <w:rsid w:val="0035314D"/>
    <w:rsid w:val="00377467"/>
    <w:rsid w:val="003A708A"/>
    <w:rsid w:val="00400C6F"/>
    <w:rsid w:val="004067A8"/>
    <w:rsid w:val="00413096"/>
    <w:rsid w:val="00414FD9"/>
    <w:rsid w:val="00444E7B"/>
    <w:rsid w:val="0045130B"/>
    <w:rsid w:val="00456739"/>
    <w:rsid w:val="00487D87"/>
    <w:rsid w:val="00526A3E"/>
    <w:rsid w:val="00531466"/>
    <w:rsid w:val="00533E74"/>
    <w:rsid w:val="00540E4D"/>
    <w:rsid w:val="0054404F"/>
    <w:rsid w:val="00575D94"/>
    <w:rsid w:val="0069093B"/>
    <w:rsid w:val="006C336F"/>
    <w:rsid w:val="00701FF1"/>
    <w:rsid w:val="00702FEB"/>
    <w:rsid w:val="0076580E"/>
    <w:rsid w:val="00786D42"/>
    <w:rsid w:val="007B4815"/>
    <w:rsid w:val="007C491F"/>
    <w:rsid w:val="007E0426"/>
    <w:rsid w:val="007E53FA"/>
    <w:rsid w:val="00820953"/>
    <w:rsid w:val="00831854"/>
    <w:rsid w:val="00846EFF"/>
    <w:rsid w:val="00866928"/>
    <w:rsid w:val="00873C6B"/>
    <w:rsid w:val="008979A8"/>
    <w:rsid w:val="008C3919"/>
    <w:rsid w:val="008C75D6"/>
    <w:rsid w:val="00900E3D"/>
    <w:rsid w:val="00946581"/>
    <w:rsid w:val="00957911"/>
    <w:rsid w:val="00971381"/>
    <w:rsid w:val="009B3216"/>
    <w:rsid w:val="009D19F7"/>
    <w:rsid w:val="009E216F"/>
    <w:rsid w:val="00A1143C"/>
    <w:rsid w:val="00A21CF6"/>
    <w:rsid w:val="00A2392B"/>
    <w:rsid w:val="00A6069B"/>
    <w:rsid w:val="00A92D22"/>
    <w:rsid w:val="00AA67AC"/>
    <w:rsid w:val="00AB1715"/>
    <w:rsid w:val="00AF4A65"/>
    <w:rsid w:val="00AF55EE"/>
    <w:rsid w:val="00AF696B"/>
    <w:rsid w:val="00B26824"/>
    <w:rsid w:val="00B51D30"/>
    <w:rsid w:val="00B52352"/>
    <w:rsid w:val="00B60F6C"/>
    <w:rsid w:val="00BA4D5D"/>
    <w:rsid w:val="00BB0970"/>
    <w:rsid w:val="00C05E3C"/>
    <w:rsid w:val="00C1175A"/>
    <w:rsid w:val="00C2252C"/>
    <w:rsid w:val="00C3332B"/>
    <w:rsid w:val="00C441CC"/>
    <w:rsid w:val="00C479ED"/>
    <w:rsid w:val="00C61098"/>
    <w:rsid w:val="00C84694"/>
    <w:rsid w:val="00CB03DD"/>
    <w:rsid w:val="00CC14E3"/>
    <w:rsid w:val="00CC7183"/>
    <w:rsid w:val="00CE236E"/>
    <w:rsid w:val="00D66538"/>
    <w:rsid w:val="00D92360"/>
    <w:rsid w:val="00DA772C"/>
    <w:rsid w:val="00DB72F3"/>
    <w:rsid w:val="00DB7D86"/>
    <w:rsid w:val="00DD0BBB"/>
    <w:rsid w:val="00DE41B3"/>
    <w:rsid w:val="00E066E6"/>
    <w:rsid w:val="00E1471B"/>
    <w:rsid w:val="00E231EB"/>
    <w:rsid w:val="00E23D99"/>
    <w:rsid w:val="00E26233"/>
    <w:rsid w:val="00E50B76"/>
    <w:rsid w:val="00E82174"/>
    <w:rsid w:val="00E90E5F"/>
    <w:rsid w:val="00EC24F0"/>
    <w:rsid w:val="00ED0928"/>
    <w:rsid w:val="00EE1C96"/>
    <w:rsid w:val="00EE5CD8"/>
    <w:rsid w:val="00F4364D"/>
    <w:rsid w:val="00F44DEB"/>
    <w:rsid w:val="00F5349D"/>
    <w:rsid w:val="00F610FF"/>
    <w:rsid w:val="00F67B20"/>
    <w:rsid w:val="00F96B6A"/>
    <w:rsid w:val="00FE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6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6824"/>
    <w:rPr>
      <w:kern w:val="2"/>
      <w:sz w:val="18"/>
      <w:szCs w:val="18"/>
    </w:rPr>
  </w:style>
  <w:style w:type="paragraph" w:styleId="a4">
    <w:name w:val="footer"/>
    <w:basedOn w:val="a"/>
    <w:link w:val="Char0"/>
    <w:rsid w:val="00B26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6824"/>
    <w:rPr>
      <w:kern w:val="2"/>
      <w:sz w:val="18"/>
      <w:szCs w:val="18"/>
    </w:rPr>
  </w:style>
  <w:style w:type="paragraph" w:styleId="a5">
    <w:name w:val="Balloon Text"/>
    <w:basedOn w:val="a"/>
    <w:link w:val="Char1"/>
    <w:rsid w:val="003106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0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09A6-34D5-4EFB-AB8C-87564400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上海药物研究所因公出访事前公示表</dc:title>
  <dc:creator>[潘佩华]</dc:creator>
  <cp:lastModifiedBy>林素</cp:lastModifiedBy>
  <cp:revision>52</cp:revision>
  <dcterms:created xsi:type="dcterms:W3CDTF">2017-03-01T23:36:00Z</dcterms:created>
  <dcterms:modified xsi:type="dcterms:W3CDTF">2018-03-27T06:51:00Z</dcterms:modified>
</cp:coreProperties>
</file>