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8DC" w:rsidRPr="00C441CC" w:rsidRDefault="00B26824" w:rsidP="002208DC">
      <w:pPr>
        <w:jc w:val="center"/>
        <w:rPr>
          <w:rFonts w:eastAsia="仿宋_GB2312"/>
          <w:b/>
          <w:sz w:val="30"/>
          <w:szCs w:val="30"/>
        </w:rPr>
      </w:pPr>
      <w:r w:rsidRPr="00C441CC">
        <w:rPr>
          <w:rFonts w:eastAsia="仿宋_GB2312" w:hint="eastAsia"/>
          <w:b/>
          <w:sz w:val="30"/>
          <w:szCs w:val="30"/>
        </w:rPr>
        <w:t>南京天文光学技术</w:t>
      </w:r>
      <w:r w:rsidR="002208DC" w:rsidRPr="00C441CC">
        <w:rPr>
          <w:rFonts w:eastAsia="仿宋_GB2312" w:hint="eastAsia"/>
          <w:b/>
          <w:sz w:val="30"/>
          <w:szCs w:val="30"/>
        </w:rPr>
        <w:t>研究所因公出访事前公示表</w:t>
      </w:r>
    </w:p>
    <w:p w:rsidR="00B26824" w:rsidRPr="00C441CC" w:rsidRDefault="00B26824" w:rsidP="002208DC">
      <w:pPr>
        <w:jc w:val="center"/>
        <w:rPr>
          <w:rFonts w:eastAsia="仿宋_GB2312"/>
          <w:b/>
          <w:sz w:val="30"/>
          <w:szCs w:val="30"/>
        </w:rPr>
      </w:pPr>
      <w:r w:rsidRPr="00C441CC">
        <w:rPr>
          <w:rFonts w:eastAsia="仿宋_GB2312" w:hint="eastAsia"/>
          <w:b/>
          <w:sz w:val="30"/>
          <w:szCs w:val="30"/>
        </w:rPr>
        <w:t>公示日期：</w:t>
      </w:r>
      <w:r w:rsidR="005D6899">
        <w:rPr>
          <w:rFonts w:eastAsia="仿宋_GB2312" w:hint="eastAsia"/>
          <w:b/>
          <w:sz w:val="30"/>
          <w:szCs w:val="30"/>
        </w:rPr>
        <w:t>2017</w:t>
      </w:r>
      <w:r w:rsidR="005D6899">
        <w:rPr>
          <w:rFonts w:eastAsia="仿宋_GB2312" w:hint="eastAsia"/>
          <w:b/>
          <w:sz w:val="30"/>
          <w:szCs w:val="30"/>
        </w:rPr>
        <w:t>年</w:t>
      </w:r>
      <w:r w:rsidR="005D6899">
        <w:rPr>
          <w:rFonts w:eastAsia="仿宋_GB2312" w:hint="eastAsia"/>
          <w:b/>
          <w:sz w:val="30"/>
          <w:szCs w:val="30"/>
        </w:rPr>
        <w:t>5</w:t>
      </w:r>
      <w:r w:rsidR="005D6899">
        <w:rPr>
          <w:rFonts w:eastAsia="仿宋_GB2312" w:hint="eastAsia"/>
          <w:b/>
          <w:sz w:val="30"/>
          <w:szCs w:val="30"/>
        </w:rPr>
        <w:t>月</w:t>
      </w:r>
      <w:r w:rsidR="005D6899">
        <w:rPr>
          <w:rFonts w:eastAsia="仿宋_GB2312" w:hint="eastAsia"/>
          <w:b/>
          <w:sz w:val="30"/>
          <w:szCs w:val="30"/>
        </w:rPr>
        <w:t>8</w:t>
      </w:r>
      <w:r w:rsidR="005D6899">
        <w:rPr>
          <w:rFonts w:eastAsia="仿宋_GB2312" w:hint="eastAsia"/>
          <w:b/>
          <w:sz w:val="30"/>
          <w:szCs w:val="30"/>
        </w:rPr>
        <w:t>日</w:t>
      </w:r>
      <w:r w:rsidR="005D6899">
        <w:rPr>
          <w:rFonts w:eastAsia="仿宋_GB2312" w:hint="eastAsia"/>
          <w:b/>
          <w:sz w:val="30"/>
          <w:szCs w:val="30"/>
        </w:rPr>
        <w:t>-12</w:t>
      </w:r>
      <w:r w:rsidR="005D6899">
        <w:rPr>
          <w:rFonts w:eastAsia="仿宋_GB2312" w:hint="eastAsia"/>
          <w:b/>
          <w:sz w:val="30"/>
          <w:szCs w:val="30"/>
        </w:rPr>
        <w:t>日</w:t>
      </w:r>
    </w:p>
    <w:p w:rsidR="002208DC" w:rsidRPr="000B0A1F" w:rsidRDefault="002208DC" w:rsidP="002208DC">
      <w:pPr>
        <w:rPr>
          <w:rFonts w:eastAsia="仿宋_GB2312"/>
          <w:b/>
          <w:sz w:val="24"/>
        </w:rPr>
      </w:pPr>
    </w:p>
    <w:tbl>
      <w:tblPr>
        <w:tblW w:w="834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668"/>
        <w:gridCol w:w="1073"/>
        <w:gridCol w:w="61"/>
        <w:gridCol w:w="567"/>
        <w:gridCol w:w="425"/>
        <w:gridCol w:w="454"/>
        <w:gridCol w:w="396"/>
        <w:gridCol w:w="142"/>
        <w:gridCol w:w="821"/>
        <w:gridCol w:w="171"/>
        <w:gridCol w:w="142"/>
        <w:gridCol w:w="308"/>
        <w:gridCol w:w="826"/>
        <w:gridCol w:w="1295"/>
      </w:tblGrid>
      <w:tr w:rsidR="002208DC" w:rsidRPr="0035314D" w:rsidTr="0045130B">
        <w:trPr>
          <w:trHeight w:val="616"/>
        </w:trPr>
        <w:tc>
          <w:tcPr>
            <w:tcW w:w="8349" w:type="dxa"/>
            <w:gridSpan w:val="14"/>
            <w:vAlign w:val="center"/>
          </w:tcPr>
          <w:p w:rsidR="002208DC" w:rsidRPr="0035314D" w:rsidRDefault="002208DC" w:rsidP="002208DC">
            <w:pPr>
              <w:rPr>
                <w:rFonts w:ascii="仿宋_GB2312" w:eastAsia="仿宋_GB2312"/>
                <w:szCs w:val="21"/>
              </w:rPr>
            </w:pPr>
            <w:r w:rsidRPr="0035314D">
              <w:rPr>
                <w:rFonts w:ascii="仿宋_GB2312" w:eastAsia="仿宋_GB2312" w:hint="eastAsia"/>
                <w:b/>
                <w:szCs w:val="21"/>
              </w:rPr>
              <w:t>出访团组成员基本信息</w:t>
            </w:r>
            <w:r w:rsidRPr="0035314D">
              <w:rPr>
                <w:rFonts w:ascii="仿宋_GB2312" w:eastAsia="仿宋_GB2312" w:hint="eastAsia"/>
                <w:szCs w:val="21"/>
              </w:rPr>
              <w:t>：</w:t>
            </w:r>
          </w:p>
        </w:tc>
      </w:tr>
      <w:tr w:rsidR="002208DC" w:rsidRPr="0035314D" w:rsidTr="0045130B">
        <w:trPr>
          <w:trHeight w:val="436"/>
        </w:trPr>
        <w:tc>
          <w:tcPr>
            <w:tcW w:w="2741" w:type="dxa"/>
            <w:gridSpan w:val="2"/>
            <w:vAlign w:val="center"/>
          </w:tcPr>
          <w:p w:rsidR="002208DC" w:rsidRPr="0035314D" w:rsidRDefault="002208DC" w:rsidP="002208DC">
            <w:pPr>
              <w:jc w:val="center"/>
              <w:rPr>
                <w:rFonts w:ascii="仿宋_GB2312" w:eastAsia="仿宋_GB2312"/>
                <w:b/>
                <w:szCs w:val="21"/>
              </w:rPr>
            </w:pPr>
            <w:r w:rsidRPr="0035314D">
              <w:rPr>
                <w:rFonts w:ascii="仿宋_GB2312" w:eastAsia="仿宋_GB2312" w:hint="eastAsia"/>
                <w:b/>
                <w:szCs w:val="21"/>
              </w:rPr>
              <w:t>姓名</w:t>
            </w:r>
          </w:p>
        </w:tc>
        <w:tc>
          <w:tcPr>
            <w:tcW w:w="2866" w:type="dxa"/>
            <w:gridSpan w:val="7"/>
            <w:vAlign w:val="center"/>
          </w:tcPr>
          <w:p w:rsidR="002208DC" w:rsidRPr="0035314D" w:rsidRDefault="002208DC" w:rsidP="002208DC">
            <w:pPr>
              <w:jc w:val="center"/>
              <w:rPr>
                <w:rFonts w:ascii="仿宋_GB2312" w:eastAsia="仿宋_GB2312"/>
                <w:b/>
                <w:szCs w:val="21"/>
              </w:rPr>
            </w:pPr>
            <w:r w:rsidRPr="0035314D">
              <w:rPr>
                <w:rFonts w:ascii="仿宋_GB2312" w:eastAsia="仿宋_GB2312" w:hint="eastAsia"/>
                <w:b/>
                <w:szCs w:val="21"/>
              </w:rPr>
              <w:t>部门</w:t>
            </w:r>
          </w:p>
        </w:tc>
        <w:tc>
          <w:tcPr>
            <w:tcW w:w="2742" w:type="dxa"/>
            <w:gridSpan w:val="5"/>
            <w:vAlign w:val="center"/>
          </w:tcPr>
          <w:p w:rsidR="002208DC" w:rsidRPr="0035314D" w:rsidRDefault="002208DC" w:rsidP="002208DC">
            <w:pPr>
              <w:jc w:val="center"/>
              <w:rPr>
                <w:rFonts w:ascii="仿宋_GB2312" w:eastAsia="仿宋_GB2312"/>
                <w:b/>
                <w:szCs w:val="21"/>
              </w:rPr>
            </w:pPr>
            <w:r w:rsidRPr="0035314D">
              <w:rPr>
                <w:rFonts w:ascii="仿宋_GB2312" w:eastAsia="仿宋_GB2312" w:hint="eastAsia"/>
                <w:b/>
                <w:szCs w:val="21"/>
              </w:rPr>
              <w:t>职务</w:t>
            </w:r>
          </w:p>
        </w:tc>
      </w:tr>
      <w:tr w:rsidR="00BB0970" w:rsidRPr="0035314D" w:rsidTr="0045130B">
        <w:trPr>
          <w:trHeight w:val="400"/>
        </w:trPr>
        <w:tc>
          <w:tcPr>
            <w:tcW w:w="2741" w:type="dxa"/>
            <w:gridSpan w:val="2"/>
            <w:vAlign w:val="center"/>
          </w:tcPr>
          <w:p w:rsidR="00BB0970" w:rsidRPr="0035314D" w:rsidRDefault="00BB0970" w:rsidP="00376502">
            <w:pPr>
              <w:jc w:val="center"/>
              <w:rPr>
                <w:rFonts w:ascii="仿宋_GB2312" w:eastAsia="仿宋_GB2312"/>
                <w:b/>
                <w:szCs w:val="21"/>
              </w:rPr>
            </w:pPr>
            <w:r>
              <w:rPr>
                <w:rFonts w:ascii="仿宋_GB2312" w:eastAsia="仿宋_GB2312" w:hint="eastAsia"/>
                <w:b/>
                <w:szCs w:val="21"/>
              </w:rPr>
              <w:t>窦江培</w:t>
            </w:r>
          </w:p>
        </w:tc>
        <w:tc>
          <w:tcPr>
            <w:tcW w:w="2866" w:type="dxa"/>
            <w:gridSpan w:val="7"/>
            <w:vAlign w:val="center"/>
          </w:tcPr>
          <w:p w:rsidR="00BB0970" w:rsidRPr="00D92360" w:rsidRDefault="00BB0970" w:rsidP="00376502">
            <w:pPr>
              <w:rPr>
                <w:rFonts w:ascii="仿宋_GB2312" w:eastAsia="仿宋_GB2312"/>
                <w:b/>
                <w:szCs w:val="21"/>
              </w:rPr>
            </w:pPr>
            <w:r w:rsidRPr="00D92360">
              <w:rPr>
                <w:rFonts w:ascii="仿宋_GB2312" w:eastAsia="仿宋_GB2312" w:hint="eastAsia"/>
                <w:b/>
                <w:szCs w:val="21"/>
              </w:rPr>
              <w:t>天文光谱和高分辨成像技术研究室</w:t>
            </w:r>
          </w:p>
        </w:tc>
        <w:tc>
          <w:tcPr>
            <w:tcW w:w="2742" w:type="dxa"/>
            <w:gridSpan w:val="5"/>
            <w:vAlign w:val="center"/>
          </w:tcPr>
          <w:p w:rsidR="00BB0970" w:rsidRPr="00D92360" w:rsidRDefault="00BB0970" w:rsidP="00376502">
            <w:pPr>
              <w:rPr>
                <w:rFonts w:ascii="仿宋_GB2312" w:eastAsia="仿宋_GB2312"/>
                <w:b/>
                <w:szCs w:val="21"/>
              </w:rPr>
            </w:pPr>
            <w:r>
              <w:rPr>
                <w:rFonts w:ascii="仿宋_GB2312" w:eastAsia="仿宋_GB2312" w:hint="eastAsia"/>
                <w:b/>
                <w:szCs w:val="21"/>
              </w:rPr>
              <w:t>研究员</w:t>
            </w:r>
          </w:p>
        </w:tc>
      </w:tr>
      <w:tr w:rsidR="002208DC" w:rsidRPr="0035314D" w:rsidTr="0045130B">
        <w:trPr>
          <w:trHeight w:val="640"/>
        </w:trPr>
        <w:tc>
          <w:tcPr>
            <w:tcW w:w="1668" w:type="dxa"/>
            <w:vAlign w:val="center"/>
          </w:tcPr>
          <w:p w:rsidR="002208DC" w:rsidRPr="0035314D" w:rsidRDefault="002208DC" w:rsidP="002208DC">
            <w:pPr>
              <w:jc w:val="center"/>
              <w:rPr>
                <w:rFonts w:ascii="仿宋_GB2312" w:eastAsia="仿宋_GB2312"/>
                <w:b/>
                <w:szCs w:val="21"/>
              </w:rPr>
            </w:pPr>
            <w:r w:rsidRPr="0035314D">
              <w:rPr>
                <w:rFonts w:ascii="仿宋_GB2312" w:eastAsia="仿宋_GB2312" w:hint="eastAsia"/>
                <w:b/>
                <w:szCs w:val="21"/>
              </w:rPr>
              <w:t>出访国家或地区</w:t>
            </w:r>
          </w:p>
        </w:tc>
        <w:tc>
          <w:tcPr>
            <w:tcW w:w="2580" w:type="dxa"/>
            <w:gridSpan w:val="5"/>
            <w:vAlign w:val="center"/>
          </w:tcPr>
          <w:p w:rsidR="002208DC" w:rsidRPr="0035314D" w:rsidRDefault="00207638" w:rsidP="00D92360">
            <w:pPr>
              <w:jc w:val="center"/>
              <w:rPr>
                <w:rFonts w:ascii="仿宋_GB2312" w:eastAsia="仿宋_GB2312"/>
                <w:szCs w:val="21"/>
              </w:rPr>
            </w:pPr>
            <w:r>
              <w:rPr>
                <w:rFonts w:ascii="仿宋_GB2312" w:eastAsia="仿宋_GB2312" w:hint="eastAsia"/>
                <w:b/>
                <w:szCs w:val="21"/>
              </w:rPr>
              <w:t>台湾</w:t>
            </w:r>
          </w:p>
        </w:tc>
        <w:tc>
          <w:tcPr>
            <w:tcW w:w="1980" w:type="dxa"/>
            <w:gridSpan w:val="6"/>
            <w:vAlign w:val="center"/>
          </w:tcPr>
          <w:p w:rsidR="002208DC" w:rsidRPr="0035314D" w:rsidRDefault="002208DC" w:rsidP="002208DC">
            <w:pPr>
              <w:rPr>
                <w:rFonts w:ascii="仿宋_GB2312" w:eastAsia="仿宋_GB2312"/>
                <w:b/>
                <w:szCs w:val="21"/>
              </w:rPr>
            </w:pPr>
            <w:r w:rsidRPr="0035314D">
              <w:rPr>
                <w:rFonts w:ascii="仿宋_GB2312" w:eastAsia="仿宋_GB2312" w:hint="eastAsia"/>
                <w:b/>
                <w:szCs w:val="21"/>
              </w:rPr>
              <w:t>顺访国家或地区</w:t>
            </w:r>
          </w:p>
        </w:tc>
        <w:tc>
          <w:tcPr>
            <w:tcW w:w="2121" w:type="dxa"/>
            <w:gridSpan w:val="2"/>
            <w:vAlign w:val="center"/>
          </w:tcPr>
          <w:p w:rsidR="002208DC" w:rsidRPr="0035314D" w:rsidRDefault="00207638" w:rsidP="002208DC">
            <w:pPr>
              <w:rPr>
                <w:rFonts w:ascii="仿宋_GB2312" w:eastAsia="仿宋_GB2312"/>
                <w:szCs w:val="21"/>
              </w:rPr>
            </w:pPr>
            <w:r>
              <w:rPr>
                <w:rFonts w:ascii="仿宋_GB2312" w:eastAsia="仿宋_GB2312"/>
                <w:szCs w:val="21"/>
              </w:rPr>
              <w:t>无</w:t>
            </w:r>
          </w:p>
        </w:tc>
      </w:tr>
      <w:tr w:rsidR="002208DC" w:rsidRPr="0035314D" w:rsidTr="00AF3712">
        <w:trPr>
          <w:trHeight w:val="419"/>
        </w:trPr>
        <w:tc>
          <w:tcPr>
            <w:tcW w:w="1668" w:type="dxa"/>
            <w:vAlign w:val="center"/>
          </w:tcPr>
          <w:p w:rsidR="002208DC" w:rsidRPr="0035314D" w:rsidRDefault="002208DC" w:rsidP="002208DC">
            <w:pPr>
              <w:jc w:val="center"/>
              <w:rPr>
                <w:rFonts w:ascii="仿宋_GB2312" w:eastAsia="仿宋_GB2312"/>
                <w:b/>
                <w:szCs w:val="21"/>
              </w:rPr>
            </w:pPr>
            <w:r w:rsidRPr="0035314D">
              <w:rPr>
                <w:rFonts w:ascii="仿宋_GB2312" w:eastAsia="仿宋_GB2312" w:hint="eastAsia"/>
                <w:b/>
                <w:szCs w:val="21"/>
              </w:rPr>
              <w:t>出访任务</w:t>
            </w:r>
          </w:p>
        </w:tc>
        <w:tc>
          <w:tcPr>
            <w:tcW w:w="6681" w:type="dxa"/>
            <w:gridSpan w:val="13"/>
          </w:tcPr>
          <w:p w:rsidR="002208DC" w:rsidRPr="0035314D" w:rsidRDefault="00207638" w:rsidP="00BB0970">
            <w:pPr>
              <w:rPr>
                <w:rFonts w:ascii="仿宋_GB2312" w:eastAsia="仿宋_GB2312"/>
                <w:szCs w:val="21"/>
              </w:rPr>
            </w:pPr>
            <w:r>
              <w:rPr>
                <w:rFonts w:ascii="仿宋_GB2312" w:eastAsia="仿宋_GB2312" w:hint="eastAsia"/>
                <w:b/>
                <w:szCs w:val="21"/>
              </w:rPr>
              <w:t>参加</w:t>
            </w:r>
            <w:r w:rsidRPr="00207638">
              <w:rPr>
                <w:rFonts w:ascii="仿宋_GB2312" w:eastAsia="仿宋_GB2312" w:hint="eastAsia"/>
                <w:b/>
                <w:szCs w:val="21"/>
              </w:rPr>
              <w:t>第十三届国际天文联合会亚太地区会议（ARPIM 2017</w:t>
            </w:r>
            <w:r>
              <w:rPr>
                <w:rFonts w:ascii="仿宋_GB2312" w:eastAsia="仿宋_GB2312" w:hint="eastAsia"/>
                <w:b/>
                <w:szCs w:val="21"/>
              </w:rPr>
              <w:t>）</w:t>
            </w:r>
          </w:p>
        </w:tc>
      </w:tr>
      <w:tr w:rsidR="00E231EB" w:rsidRPr="0035314D" w:rsidTr="0045130B">
        <w:trPr>
          <w:trHeight w:val="180"/>
        </w:trPr>
        <w:tc>
          <w:tcPr>
            <w:tcW w:w="1668" w:type="dxa"/>
            <w:vMerge w:val="restart"/>
            <w:vAlign w:val="center"/>
          </w:tcPr>
          <w:p w:rsidR="00E231EB" w:rsidRPr="0035314D" w:rsidRDefault="00E231EB" w:rsidP="00F610FF">
            <w:pPr>
              <w:jc w:val="center"/>
              <w:rPr>
                <w:rFonts w:ascii="仿宋_GB2312" w:eastAsia="仿宋_GB2312"/>
                <w:b/>
                <w:szCs w:val="21"/>
              </w:rPr>
            </w:pPr>
            <w:r w:rsidRPr="0035314D">
              <w:rPr>
                <w:rFonts w:ascii="仿宋_GB2312" w:eastAsia="仿宋_GB2312" w:hint="eastAsia"/>
                <w:b/>
                <w:szCs w:val="21"/>
              </w:rPr>
              <w:t xml:space="preserve">经费来源 </w:t>
            </w:r>
          </w:p>
        </w:tc>
        <w:tc>
          <w:tcPr>
            <w:tcW w:w="1701" w:type="dxa"/>
            <w:gridSpan w:val="3"/>
            <w:vMerge w:val="restart"/>
            <w:vAlign w:val="center"/>
          </w:tcPr>
          <w:p w:rsidR="00E231EB" w:rsidRPr="0035314D" w:rsidRDefault="00E231EB" w:rsidP="00D92360">
            <w:pPr>
              <w:numPr>
                <w:ilvl w:val="0"/>
                <w:numId w:val="1"/>
              </w:numPr>
              <w:rPr>
                <w:rFonts w:ascii="仿宋_GB2312" w:eastAsia="仿宋_GB2312"/>
                <w:szCs w:val="21"/>
                <w:u w:val="single"/>
              </w:rPr>
            </w:pPr>
            <w:r w:rsidRPr="0035314D">
              <w:rPr>
                <w:rFonts w:ascii="仿宋_GB2312" w:eastAsia="仿宋_GB2312" w:hint="eastAsia"/>
                <w:szCs w:val="21"/>
              </w:rPr>
              <w:t>研究所</w:t>
            </w:r>
          </w:p>
        </w:tc>
        <w:tc>
          <w:tcPr>
            <w:tcW w:w="4980" w:type="dxa"/>
            <w:gridSpan w:val="10"/>
            <w:vAlign w:val="center"/>
          </w:tcPr>
          <w:p w:rsidR="00E231EB" w:rsidRPr="00F67B20" w:rsidRDefault="00E231EB" w:rsidP="00F610FF">
            <w:pPr>
              <w:rPr>
                <w:rFonts w:ascii="宋体" w:hAnsi="宋体" w:cs="宋体"/>
                <w:kern w:val="0"/>
                <w:sz w:val="24"/>
              </w:rPr>
            </w:pPr>
            <w:r w:rsidRPr="0035314D">
              <w:rPr>
                <w:rFonts w:ascii="仿宋_GB2312" w:eastAsia="仿宋_GB2312" w:hint="eastAsia"/>
                <w:szCs w:val="21"/>
              </w:rPr>
              <w:t>项目名称：</w:t>
            </w:r>
            <w:r w:rsidR="00207638" w:rsidRPr="00207638">
              <w:rPr>
                <w:rFonts w:ascii="仿宋_GB2312" w:eastAsia="仿宋_GB2312" w:hint="eastAsia"/>
                <w:szCs w:val="21"/>
              </w:rPr>
              <w:t>系外巨行星天文成像观测和行星形成、演化研究</w:t>
            </w:r>
          </w:p>
        </w:tc>
      </w:tr>
      <w:tr w:rsidR="00E231EB" w:rsidRPr="0035314D" w:rsidTr="0045130B">
        <w:trPr>
          <w:trHeight w:val="180"/>
        </w:trPr>
        <w:tc>
          <w:tcPr>
            <w:tcW w:w="1668" w:type="dxa"/>
            <w:vMerge/>
            <w:vAlign w:val="center"/>
          </w:tcPr>
          <w:p w:rsidR="00E231EB" w:rsidRPr="0035314D" w:rsidRDefault="00E231EB" w:rsidP="00F610FF">
            <w:pPr>
              <w:jc w:val="center"/>
              <w:rPr>
                <w:rFonts w:ascii="仿宋_GB2312" w:eastAsia="仿宋_GB2312"/>
                <w:b/>
                <w:szCs w:val="21"/>
              </w:rPr>
            </w:pPr>
          </w:p>
        </w:tc>
        <w:tc>
          <w:tcPr>
            <w:tcW w:w="1701" w:type="dxa"/>
            <w:gridSpan w:val="3"/>
            <w:vMerge/>
            <w:vAlign w:val="center"/>
          </w:tcPr>
          <w:p w:rsidR="00E231EB" w:rsidRPr="0035314D" w:rsidRDefault="00E231EB" w:rsidP="002208DC">
            <w:pPr>
              <w:rPr>
                <w:rFonts w:ascii="仿宋_GB2312" w:eastAsia="仿宋_GB2312"/>
                <w:szCs w:val="21"/>
              </w:rPr>
            </w:pPr>
          </w:p>
        </w:tc>
        <w:tc>
          <w:tcPr>
            <w:tcW w:w="4980" w:type="dxa"/>
            <w:gridSpan w:val="10"/>
            <w:vAlign w:val="center"/>
          </w:tcPr>
          <w:p w:rsidR="00E231EB" w:rsidRPr="0035314D" w:rsidRDefault="00E231EB" w:rsidP="00207638">
            <w:pPr>
              <w:rPr>
                <w:rFonts w:ascii="仿宋_GB2312" w:eastAsia="仿宋_GB2312"/>
                <w:szCs w:val="21"/>
              </w:rPr>
            </w:pPr>
            <w:r w:rsidRPr="0035314D">
              <w:rPr>
                <w:rFonts w:ascii="仿宋_GB2312" w:eastAsia="仿宋_GB2312" w:hint="eastAsia"/>
                <w:szCs w:val="21"/>
              </w:rPr>
              <w:t>课题编号：</w:t>
            </w:r>
            <w:r w:rsidR="0076580E" w:rsidRPr="0076580E">
              <w:rPr>
                <w:rFonts w:ascii="仿宋_GB2312" w:eastAsia="仿宋_GB2312" w:hint="eastAsia"/>
                <w:b/>
                <w:szCs w:val="21"/>
              </w:rPr>
              <w:t>B-1</w:t>
            </w:r>
            <w:r w:rsidR="00F67B20">
              <w:rPr>
                <w:rFonts w:ascii="仿宋_GB2312" w:eastAsia="仿宋_GB2312" w:hint="eastAsia"/>
                <w:b/>
                <w:szCs w:val="21"/>
              </w:rPr>
              <w:t>6</w:t>
            </w:r>
            <w:r w:rsidR="00207638">
              <w:rPr>
                <w:rFonts w:ascii="仿宋_GB2312" w:eastAsia="仿宋_GB2312"/>
                <w:b/>
                <w:szCs w:val="21"/>
              </w:rPr>
              <w:t>8</w:t>
            </w:r>
          </w:p>
        </w:tc>
      </w:tr>
      <w:tr w:rsidR="00E231EB" w:rsidRPr="0035314D" w:rsidTr="0045130B">
        <w:trPr>
          <w:trHeight w:val="267"/>
        </w:trPr>
        <w:tc>
          <w:tcPr>
            <w:tcW w:w="1668" w:type="dxa"/>
            <w:vMerge/>
            <w:vAlign w:val="center"/>
          </w:tcPr>
          <w:p w:rsidR="00E231EB" w:rsidRPr="0035314D" w:rsidRDefault="00E231EB" w:rsidP="002208DC">
            <w:pPr>
              <w:jc w:val="center"/>
              <w:rPr>
                <w:rFonts w:ascii="仿宋_GB2312" w:eastAsia="仿宋_GB2312"/>
                <w:b/>
                <w:szCs w:val="21"/>
              </w:rPr>
            </w:pPr>
          </w:p>
        </w:tc>
        <w:tc>
          <w:tcPr>
            <w:tcW w:w="6681" w:type="dxa"/>
            <w:gridSpan w:val="13"/>
            <w:vAlign w:val="center"/>
          </w:tcPr>
          <w:p w:rsidR="00E231EB" w:rsidRPr="0035314D" w:rsidRDefault="00E231EB" w:rsidP="00831854">
            <w:pPr>
              <w:rPr>
                <w:rFonts w:ascii="仿宋_GB2312" w:eastAsia="仿宋_GB2312"/>
                <w:szCs w:val="21"/>
              </w:rPr>
            </w:pPr>
            <w:r w:rsidRPr="0035314D">
              <w:rPr>
                <w:rFonts w:ascii="仿宋_GB2312" w:eastAsia="仿宋_GB2312" w:hint="eastAsia"/>
                <w:szCs w:val="21"/>
              </w:rPr>
              <w:t>□其他资助单位</w:t>
            </w:r>
            <w:r w:rsidR="00831854">
              <w:rPr>
                <w:rFonts w:ascii="仿宋_GB2312" w:eastAsia="仿宋_GB2312" w:hint="eastAsia"/>
                <w:szCs w:val="21"/>
              </w:rPr>
              <w:t>:</w:t>
            </w:r>
          </w:p>
        </w:tc>
      </w:tr>
      <w:tr w:rsidR="00831854" w:rsidRPr="0035314D" w:rsidTr="0045130B">
        <w:trPr>
          <w:trHeight w:val="267"/>
        </w:trPr>
        <w:tc>
          <w:tcPr>
            <w:tcW w:w="1668" w:type="dxa"/>
            <w:vMerge/>
            <w:vAlign w:val="center"/>
          </w:tcPr>
          <w:p w:rsidR="00831854" w:rsidRPr="0035314D" w:rsidRDefault="00831854" w:rsidP="002208DC">
            <w:pPr>
              <w:jc w:val="center"/>
              <w:rPr>
                <w:rFonts w:ascii="仿宋_GB2312" w:eastAsia="仿宋_GB2312"/>
                <w:b/>
                <w:szCs w:val="21"/>
              </w:rPr>
            </w:pPr>
          </w:p>
        </w:tc>
        <w:tc>
          <w:tcPr>
            <w:tcW w:w="6681" w:type="dxa"/>
            <w:gridSpan w:val="13"/>
            <w:vAlign w:val="center"/>
          </w:tcPr>
          <w:p w:rsidR="00831854" w:rsidRPr="0035314D" w:rsidRDefault="00831854" w:rsidP="002208DC">
            <w:pPr>
              <w:rPr>
                <w:rFonts w:ascii="仿宋_GB2312" w:eastAsia="仿宋_GB2312"/>
                <w:szCs w:val="21"/>
              </w:rPr>
            </w:pPr>
            <w:r w:rsidRPr="0035314D">
              <w:rPr>
                <w:rFonts w:ascii="仿宋_GB2312" w:eastAsia="仿宋_GB2312" w:hint="eastAsia"/>
                <w:szCs w:val="21"/>
              </w:rPr>
              <w:t>□国外资助单位</w:t>
            </w:r>
            <w:r>
              <w:rPr>
                <w:rFonts w:ascii="仿宋_GB2312" w:eastAsia="仿宋_GB2312" w:hint="eastAsia"/>
                <w:szCs w:val="21"/>
              </w:rPr>
              <w:t>:</w:t>
            </w:r>
          </w:p>
        </w:tc>
      </w:tr>
      <w:tr w:rsidR="00E231EB" w:rsidRPr="0035314D" w:rsidTr="0045130B">
        <w:trPr>
          <w:trHeight w:val="644"/>
        </w:trPr>
        <w:tc>
          <w:tcPr>
            <w:tcW w:w="1668" w:type="dxa"/>
            <w:vMerge/>
            <w:vAlign w:val="center"/>
          </w:tcPr>
          <w:p w:rsidR="00E231EB" w:rsidRPr="0035314D" w:rsidRDefault="00E231EB" w:rsidP="002208DC">
            <w:pPr>
              <w:jc w:val="center"/>
              <w:rPr>
                <w:rFonts w:ascii="仿宋_GB2312" w:eastAsia="仿宋_GB2312"/>
                <w:b/>
                <w:szCs w:val="21"/>
              </w:rPr>
            </w:pPr>
          </w:p>
        </w:tc>
        <w:tc>
          <w:tcPr>
            <w:tcW w:w="6681" w:type="dxa"/>
            <w:gridSpan w:val="13"/>
            <w:vAlign w:val="center"/>
          </w:tcPr>
          <w:p w:rsidR="00E231EB" w:rsidRPr="0035314D" w:rsidRDefault="00E231EB" w:rsidP="00071019">
            <w:pPr>
              <w:rPr>
                <w:rFonts w:ascii="仿宋_GB2312" w:eastAsia="仿宋_GB2312"/>
                <w:szCs w:val="21"/>
              </w:rPr>
            </w:pPr>
            <w:r w:rsidRPr="0035314D">
              <w:rPr>
                <w:rFonts w:ascii="仿宋_GB2312" w:eastAsia="仿宋_GB2312" w:hint="eastAsia"/>
                <w:b/>
                <w:szCs w:val="21"/>
              </w:rPr>
              <w:t>（如研究所与外单位共同支付请具体说明）</w:t>
            </w:r>
          </w:p>
        </w:tc>
      </w:tr>
      <w:tr w:rsidR="00A92D22" w:rsidRPr="00CC14E3" w:rsidTr="00A92D22">
        <w:trPr>
          <w:trHeight w:val="460"/>
        </w:trPr>
        <w:tc>
          <w:tcPr>
            <w:tcW w:w="1668" w:type="dxa"/>
            <w:vMerge w:val="restart"/>
            <w:vAlign w:val="center"/>
          </w:tcPr>
          <w:p w:rsidR="00A92D22" w:rsidRPr="0035314D" w:rsidRDefault="00A92D22" w:rsidP="002208DC">
            <w:pPr>
              <w:jc w:val="center"/>
              <w:rPr>
                <w:rFonts w:ascii="仿宋_GB2312" w:eastAsia="仿宋_GB2312"/>
                <w:b/>
                <w:szCs w:val="21"/>
              </w:rPr>
            </w:pPr>
            <w:r w:rsidRPr="0035314D">
              <w:rPr>
                <w:rFonts w:ascii="仿宋_GB2312" w:eastAsia="仿宋_GB2312" w:hint="eastAsia"/>
                <w:b/>
                <w:szCs w:val="21"/>
              </w:rPr>
              <w:t>经费预算（元）</w:t>
            </w:r>
          </w:p>
        </w:tc>
        <w:tc>
          <w:tcPr>
            <w:tcW w:w="1134" w:type="dxa"/>
            <w:gridSpan w:val="2"/>
            <w:tcBorders>
              <w:right w:val="single" w:sz="4" w:space="0" w:color="auto"/>
            </w:tcBorders>
            <w:vAlign w:val="center"/>
          </w:tcPr>
          <w:p w:rsidR="00A92D22" w:rsidRPr="0035314D" w:rsidRDefault="00A92D22" w:rsidP="002208DC">
            <w:pPr>
              <w:jc w:val="center"/>
              <w:rPr>
                <w:rFonts w:ascii="仿宋_GB2312" w:eastAsia="仿宋_GB2312"/>
                <w:szCs w:val="21"/>
              </w:rPr>
            </w:pPr>
            <w:r w:rsidRPr="0045130B">
              <w:rPr>
                <w:rFonts w:ascii="仿宋_GB2312" w:eastAsia="仿宋_GB2312" w:hint="eastAsia"/>
                <w:szCs w:val="21"/>
              </w:rPr>
              <w:t>国际旅费</w:t>
            </w:r>
          </w:p>
        </w:tc>
        <w:tc>
          <w:tcPr>
            <w:tcW w:w="992" w:type="dxa"/>
            <w:gridSpan w:val="2"/>
            <w:tcBorders>
              <w:right w:val="single" w:sz="8" w:space="0" w:color="auto"/>
            </w:tcBorders>
            <w:vAlign w:val="center"/>
          </w:tcPr>
          <w:p w:rsidR="00A92D22" w:rsidRPr="0035314D" w:rsidRDefault="00A92D22" w:rsidP="002208DC">
            <w:pPr>
              <w:jc w:val="center"/>
              <w:rPr>
                <w:rFonts w:ascii="仿宋_GB2312" w:eastAsia="仿宋_GB2312"/>
                <w:szCs w:val="21"/>
              </w:rPr>
            </w:pPr>
            <w:r w:rsidRPr="0035314D">
              <w:rPr>
                <w:rFonts w:ascii="仿宋_GB2312" w:eastAsia="仿宋_GB2312" w:hint="eastAsia"/>
                <w:szCs w:val="21"/>
              </w:rPr>
              <w:t>住宿费</w:t>
            </w:r>
          </w:p>
        </w:tc>
        <w:tc>
          <w:tcPr>
            <w:tcW w:w="992" w:type="dxa"/>
            <w:gridSpan w:val="3"/>
            <w:tcBorders>
              <w:left w:val="single" w:sz="8" w:space="0" w:color="auto"/>
            </w:tcBorders>
            <w:vAlign w:val="center"/>
          </w:tcPr>
          <w:p w:rsidR="00A92D22" w:rsidRPr="0035314D" w:rsidRDefault="00A92D22" w:rsidP="002208DC">
            <w:pPr>
              <w:jc w:val="center"/>
              <w:rPr>
                <w:rFonts w:ascii="仿宋_GB2312" w:eastAsia="仿宋_GB2312"/>
                <w:szCs w:val="21"/>
              </w:rPr>
            </w:pPr>
            <w:r w:rsidRPr="0035314D">
              <w:rPr>
                <w:rFonts w:ascii="仿宋_GB2312" w:eastAsia="仿宋_GB2312" w:hint="eastAsia"/>
                <w:szCs w:val="21"/>
              </w:rPr>
              <w:t>伙食费</w:t>
            </w:r>
          </w:p>
        </w:tc>
        <w:tc>
          <w:tcPr>
            <w:tcW w:w="992" w:type="dxa"/>
            <w:gridSpan w:val="2"/>
            <w:vAlign w:val="center"/>
          </w:tcPr>
          <w:p w:rsidR="00A92D22" w:rsidRPr="0035314D" w:rsidRDefault="00A92D22" w:rsidP="002208DC">
            <w:pPr>
              <w:jc w:val="center"/>
              <w:rPr>
                <w:rFonts w:ascii="仿宋_GB2312" w:eastAsia="仿宋_GB2312"/>
                <w:b/>
                <w:szCs w:val="21"/>
              </w:rPr>
            </w:pPr>
            <w:r w:rsidRPr="0035314D">
              <w:rPr>
                <w:rFonts w:ascii="仿宋_GB2312" w:eastAsia="仿宋_GB2312" w:hint="eastAsia"/>
                <w:szCs w:val="21"/>
              </w:rPr>
              <w:t>公杂费</w:t>
            </w:r>
          </w:p>
        </w:tc>
        <w:tc>
          <w:tcPr>
            <w:tcW w:w="1276" w:type="dxa"/>
            <w:gridSpan w:val="3"/>
            <w:tcBorders>
              <w:right w:val="single" w:sz="8" w:space="0" w:color="auto"/>
            </w:tcBorders>
            <w:vAlign w:val="center"/>
          </w:tcPr>
          <w:p w:rsidR="00A92D22" w:rsidRPr="0035314D" w:rsidRDefault="00A92D22" w:rsidP="00A92D22">
            <w:pPr>
              <w:jc w:val="center"/>
              <w:rPr>
                <w:rFonts w:ascii="仿宋_GB2312" w:eastAsia="仿宋_GB2312"/>
                <w:szCs w:val="21"/>
              </w:rPr>
            </w:pPr>
            <w:r>
              <w:rPr>
                <w:rFonts w:ascii="仿宋_GB2312" w:eastAsia="仿宋_GB2312" w:hint="eastAsia"/>
                <w:szCs w:val="21"/>
              </w:rPr>
              <w:t>城市间交通</w:t>
            </w:r>
          </w:p>
        </w:tc>
        <w:tc>
          <w:tcPr>
            <w:tcW w:w="1295" w:type="dxa"/>
            <w:tcBorders>
              <w:left w:val="single" w:sz="8" w:space="0" w:color="auto"/>
            </w:tcBorders>
            <w:vAlign w:val="center"/>
          </w:tcPr>
          <w:p w:rsidR="00A92D22" w:rsidRPr="0035314D" w:rsidRDefault="00A92D22" w:rsidP="00A92D22">
            <w:pPr>
              <w:jc w:val="center"/>
              <w:rPr>
                <w:rFonts w:ascii="仿宋_GB2312" w:eastAsia="仿宋_GB2312"/>
                <w:szCs w:val="21"/>
              </w:rPr>
            </w:pPr>
            <w:r w:rsidRPr="0035314D">
              <w:rPr>
                <w:rFonts w:ascii="仿宋_GB2312" w:eastAsia="仿宋_GB2312" w:hint="eastAsia"/>
                <w:szCs w:val="21"/>
              </w:rPr>
              <w:t>其他</w:t>
            </w:r>
            <w:r w:rsidRPr="00A92D22">
              <w:rPr>
                <w:rFonts w:ascii="仿宋_GB2312" w:eastAsia="仿宋_GB2312" w:hint="eastAsia"/>
                <w:sz w:val="18"/>
                <w:szCs w:val="18"/>
              </w:rPr>
              <w:t>（</w:t>
            </w:r>
            <w:r w:rsidR="00AF4A65">
              <w:rPr>
                <w:rFonts w:ascii="仿宋_GB2312" w:eastAsia="仿宋_GB2312" w:hint="eastAsia"/>
                <w:sz w:val="18"/>
                <w:szCs w:val="18"/>
              </w:rPr>
              <w:t>会议注册费、</w:t>
            </w:r>
            <w:r w:rsidRPr="00A92D22">
              <w:rPr>
                <w:rFonts w:ascii="仿宋_GB2312" w:eastAsia="仿宋_GB2312" w:hint="eastAsia"/>
                <w:sz w:val="18"/>
                <w:szCs w:val="18"/>
              </w:rPr>
              <w:t>签证费和必须的保险费用等）</w:t>
            </w:r>
          </w:p>
        </w:tc>
      </w:tr>
      <w:tr w:rsidR="00A92D22" w:rsidRPr="0035314D" w:rsidTr="00A92D22">
        <w:trPr>
          <w:trHeight w:val="460"/>
        </w:trPr>
        <w:tc>
          <w:tcPr>
            <w:tcW w:w="1668" w:type="dxa"/>
            <w:vMerge/>
            <w:vAlign w:val="center"/>
          </w:tcPr>
          <w:p w:rsidR="00A92D22" w:rsidRPr="0035314D" w:rsidRDefault="00A92D22" w:rsidP="002208DC">
            <w:pPr>
              <w:jc w:val="center"/>
              <w:rPr>
                <w:rFonts w:ascii="仿宋_GB2312" w:eastAsia="仿宋_GB2312"/>
                <w:b/>
                <w:szCs w:val="21"/>
              </w:rPr>
            </w:pPr>
          </w:p>
        </w:tc>
        <w:tc>
          <w:tcPr>
            <w:tcW w:w="1134" w:type="dxa"/>
            <w:gridSpan w:val="2"/>
            <w:tcBorders>
              <w:right w:val="single" w:sz="4" w:space="0" w:color="auto"/>
            </w:tcBorders>
            <w:vAlign w:val="center"/>
          </w:tcPr>
          <w:p w:rsidR="00A92D22" w:rsidRPr="0035314D" w:rsidRDefault="000661BF" w:rsidP="002208DC">
            <w:pPr>
              <w:jc w:val="center"/>
              <w:rPr>
                <w:rFonts w:ascii="仿宋_GB2312" w:eastAsia="仿宋_GB2312"/>
                <w:szCs w:val="21"/>
              </w:rPr>
            </w:pPr>
            <w:r>
              <w:rPr>
                <w:rFonts w:ascii="仿宋_GB2312" w:eastAsia="仿宋_GB2312"/>
                <w:szCs w:val="21"/>
              </w:rPr>
              <w:t>4000</w:t>
            </w:r>
          </w:p>
        </w:tc>
        <w:tc>
          <w:tcPr>
            <w:tcW w:w="992" w:type="dxa"/>
            <w:gridSpan w:val="2"/>
            <w:tcBorders>
              <w:right w:val="single" w:sz="8" w:space="0" w:color="auto"/>
            </w:tcBorders>
            <w:vAlign w:val="center"/>
          </w:tcPr>
          <w:p w:rsidR="00A92D22" w:rsidRPr="0035314D" w:rsidRDefault="00634017" w:rsidP="002208DC">
            <w:pPr>
              <w:jc w:val="center"/>
              <w:rPr>
                <w:rFonts w:ascii="仿宋_GB2312" w:eastAsia="仿宋_GB2312"/>
                <w:szCs w:val="21"/>
              </w:rPr>
            </w:pPr>
            <w:r>
              <w:rPr>
                <w:rFonts w:ascii="仿宋_GB2312" w:eastAsia="仿宋_GB2312" w:hint="eastAsia"/>
                <w:szCs w:val="21"/>
              </w:rPr>
              <w:t>6300</w:t>
            </w:r>
          </w:p>
        </w:tc>
        <w:tc>
          <w:tcPr>
            <w:tcW w:w="992" w:type="dxa"/>
            <w:gridSpan w:val="3"/>
            <w:tcBorders>
              <w:left w:val="single" w:sz="8" w:space="0" w:color="auto"/>
            </w:tcBorders>
            <w:vAlign w:val="center"/>
          </w:tcPr>
          <w:p w:rsidR="00A92D22" w:rsidRPr="0035314D" w:rsidRDefault="00634017" w:rsidP="002208DC">
            <w:pPr>
              <w:jc w:val="center"/>
              <w:rPr>
                <w:rFonts w:ascii="仿宋_GB2312" w:eastAsia="仿宋_GB2312"/>
                <w:szCs w:val="21"/>
              </w:rPr>
            </w:pPr>
            <w:r>
              <w:rPr>
                <w:rFonts w:ascii="仿宋_GB2312" w:eastAsia="仿宋_GB2312" w:hint="eastAsia"/>
                <w:szCs w:val="21"/>
              </w:rPr>
              <w:t>2520</w:t>
            </w:r>
          </w:p>
        </w:tc>
        <w:tc>
          <w:tcPr>
            <w:tcW w:w="992" w:type="dxa"/>
            <w:gridSpan w:val="2"/>
            <w:vAlign w:val="center"/>
          </w:tcPr>
          <w:p w:rsidR="00A92D22" w:rsidRPr="00A565CE" w:rsidRDefault="00634017" w:rsidP="002208DC">
            <w:pPr>
              <w:jc w:val="center"/>
              <w:rPr>
                <w:rFonts w:ascii="仿宋_GB2312" w:eastAsia="仿宋_GB2312"/>
                <w:szCs w:val="21"/>
              </w:rPr>
            </w:pPr>
            <w:r w:rsidRPr="00A565CE">
              <w:rPr>
                <w:rFonts w:ascii="仿宋_GB2312" w:eastAsia="仿宋_GB2312" w:hint="eastAsia"/>
                <w:szCs w:val="21"/>
              </w:rPr>
              <w:t>1680</w:t>
            </w:r>
          </w:p>
        </w:tc>
        <w:tc>
          <w:tcPr>
            <w:tcW w:w="1276" w:type="dxa"/>
            <w:gridSpan w:val="3"/>
            <w:tcBorders>
              <w:right w:val="single" w:sz="8" w:space="0" w:color="auto"/>
            </w:tcBorders>
            <w:vAlign w:val="center"/>
          </w:tcPr>
          <w:p w:rsidR="00A92D22" w:rsidRPr="0035314D" w:rsidRDefault="00824241" w:rsidP="002208DC">
            <w:pPr>
              <w:jc w:val="center"/>
              <w:rPr>
                <w:rFonts w:ascii="仿宋_GB2312" w:eastAsia="仿宋_GB2312"/>
                <w:szCs w:val="21"/>
              </w:rPr>
            </w:pPr>
            <w:r>
              <w:rPr>
                <w:rFonts w:ascii="仿宋_GB2312" w:eastAsia="仿宋_GB2312" w:hint="eastAsia"/>
                <w:szCs w:val="21"/>
              </w:rPr>
              <w:t>500</w:t>
            </w:r>
          </w:p>
        </w:tc>
        <w:tc>
          <w:tcPr>
            <w:tcW w:w="1295" w:type="dxa"/>
            <w:tcBorders>
              <w:left w:val="single" w:sz="8" w:space="0" w:color="auto"/>
            </w:tcBorders>
            <w:vAlign w:val="center"/>
          </w:tcPr>
          <w:p w:rsidR="00A92D22" w:rsidRPr="0035314D" w:rsidRDefault="00824241" w:rsidP="002208DC">
            <w:pPr>
              <w:jc w:val="center"/>
              <w:rPr>
                <w:rFonts w:ascii="仿宋_GB2312" w:eastAsia="仿宋_GB2312"/>
                <w:szCs w:val="21"/>
              </w:rPr>
            </w:pPr>
            <w:r>
              <w:rPr>
                <w:rFonts w:ascii="仿宋_GB2312" w:eastAsia="仿宋_GB2312" w:hint="eastAsia"/>
                <w:szCs w:val="21"/>
              </w:rPr>
              <w:t>3420</w:t>
            </w:r>
          </w:p>
        </w:tc>
      </w:tr>
      <w:tr w:rsidR="00A92D22" w:rsidRPr="0035314D" w:rsidTr="00A21CF6">
        <w:trPr>
          <w:trHeight w:val="460"/>
        </w:trPr>
        <w:tc>
          <w:tcPr>
            <w:tcW w:w="1668" w:type="dxa"/>
            <w:vMerge/>
            <w:vAlign w:val="center"/>
          </w:tcPr>
          <w:p w:rsidR="00A92D22" w:rsidRPr="0035314D" w:rsidRDefault="00A92D22" w:rsidP="002208DC">
            <w:pPr>
              <w:jc w:val="center"/>
              <w:rPr>
                <w:rFonts w:ascii="仿宋_GB2312" w:eastAsia="仿宋_GB2312"/>
                <w:b/>
                <w:szCs w:val="21"/>
              </w:rPr>
            </w:pPr>
          </w:p>
        </w:tc>
        <w:tc>
          <w:tcPr>
            <w:tcW w:w="6681" w:type="dxa"/>
            <w:gridSpan w:val="13"/>
            <w:vAlign w:val="center"/>
          </w:tcPr>
          <w:p w:rsidR="00A92D22" w:rsidRPr="0035314D" w:rsidRDefault="00A92D22" w:rsidP="00824241">
            <w:pPr>
              <w:rPr>
                <w:rFonts w:ascii="仿宋_GB2312" w:eastAsia="仿宋_GB2312"/>
                <w:szCs w:val="21"/>
              </w:rPr>
            </w:pPr>
            <w:r>
              <w:rPr>
                <w:rFonts w:ascii="仿宋_GB2312" w:eastAsia="仿宋_GB2312" w:hint="eastAsia"/>
                <w:szCs w:val="21"/>
              </w:rPr>
              <w:t>合计：</w:t>
            </w:r>
            <w:r w:rsidR="00824241">
              <w:rPr>
                <w:rFonts w:ascii="仿宋_GB2312" w:eastAsia="仿宋_GB2312"/>
                <w:szCs w:val="21"/>
              </w:rPr>
              <w:t>18420</w:t>
            </w:r>
          </w:p>
        </w:tc>
      </w:tr>
      <w:tr w:rsidR="002208DC" w:rsidRPr="0035314D" w:rsidTr="0045130B">
        <w:trPr>
          <w:trHeight w:val="460"/>
        </w:trPr>
        <w:tc>
          <w:tcPr>
            <w:tcW w:w="1668" w:type="dxa"/>
            <w:tcBorders>
              <w:top w:val="single" w:sz="4" w:space="0" w:color="auto"/>
            </w:tcBorders>
            <w:vAlign w:val="center"/>
          </w:tcPr>
          <w:p w:rsidR="002208DC" w:rsidRPr="0035314D" w:rsidRDefault="0035314D" w:rsidP="002208DC">
            <w:pPr>
              <w:jc w:val="center"/>
              <w:rPr>
                <w:rFonts w:ascii="仿宋_GB2312" w:eastAsia="仿宋_GB2312"/>
                <w:b/>
                <w:szCs w:val="21"/>
              </w:rPr>
            </w:pPr>
            <w:r w:rsidRPr="0035314D">
              <w:rPr>
                <w:rFonts w:ascii="仿宋_GB2312" w:eastAsia="仿宋_GB2312" w:hint="eastAsia"/>
                <w:b/>
                <w:szCs w:val="21"/>
              </w:rPr>
              <w:t>拟</w:t>
            </w:r>
            <w:r w:rsidR="00E231EB" w:rsidRPr="0035314D">
              <w:rPr>
                <w:rFonts w:ascii="仿宋_GB2312" w:eastAsia="仿宋_GB2312" w:hint="eastAsia"/>
                <w:b/>
                <w:szCs w:val="21"/>
              </w:rPr>
              <w:t>离境</w:t>
            </w:r>
            <w:r w:rsidR="002208DC" w:rsidRPr="0035314D">
              <w:rPr>
                <w:rFonts w:ascii="仿宋_GB2312" w:eastAsia="仿宋_GB2312" w:hint="eastAsia"/>
                <w:b/>
                <w:szCs w:val="21"/>
              </w:rPr>
              <w:t>日期</w:t>
            </w:r>
          </w:p>
        </w:tc>
        <w:tc>
          <w:tcPr>
            <w:tcW w:w="2976" w:type="dxa"/>
            <w:gridSpan w:val="6"/>
            <w:tcBorders>
              <w:top w:val="single" w:sz="4" w:space="0" w:color="auto"/>
              <w:right w:val="single" w:sz="4" w:space="0" w:color="auto"/>
            </w:tcBorders>
            <w:vAlign w:val="center"/>
          </w:tcPr>
          <w:p w:rsidR="002208DC" w:rsidRPr="0035314D" w:rsidRDefault="0076580E" w:rsidP="000661BF">
            <w:pPr>
              <w:rPr>
                <w:rFonts w:ascii="仿宋_GB2312" w:eastAsia="仿宋_GB2312"/>
                <w:szCs w:val="21"/>
              </w:rPr>
            </w:pPr>
            <w:r>
              <w:rPr>
                <w:rFonts w:ascii="仿宋_GB2312" w:eastAsia="仿宋_GB2312" w:hint="eastAsia"/>
                <w:szCs w:val="21"/>
              </w:rPr>
              <w:t>201</w:t>
            </w:r>
            <w:r w:rsidR="00FE0A63">
              <w:rPr>
                <w:rFonts w:ascii="仿宋_GB2312" w:eastAsia="仿宋_GB2312" w:hint="eastAsia"/>
                <w:szCs w:val="21"/>
              </w:rPr>
              <w:t>7</w:t>
            </w:r>
            <w:r w:rsidR="002208DC" w:rsidRPr="0035314D">
              <w:rPr>
                <w:rFonts w:ascii="仿宋_GB2312" w:eastAsia="仿宋_GB2312" w:hint="eastAsia"/>
                <w:szCs w:val="21"/>
              </w:rPr>
              <w:t xml:space="preserve"> 年</w:t>
            </w:r>
            <w:r w:rsidR="000661BF">
              <w:rPr>
                <w:rFonts w:ascii="仿宋_GB2312" w:eastAsia="仿宋_GB2312"/>
                <w:szCs w:val="21"/>
              </w:rPr>
              <w:t>7</w:t>
            </w:r>
            <w:r w:rsidR="002208DC" w:rsidRPr="0035314D">
              <w:rPr>
                <w:rFonts w:ascii="仿宋_GB2312" w:eastAsia="仿宋_GB2312" w:hint="eastAsia"/>
                <w:szCs w:val="21"/>
              </w:rPr>
              <w:t>月</w:t>
            </w:r>
            <w:r w:rsidR="000661BF">
              <w:rPr>
                <w:rFonts w:ascii="仿宋_GB2312" w:eastAsia="仿宋_GB2312"/>
                <w:szCs w:val="21"/>
              </w:rPr>
              <w:t>2</w:t>
            </w:r>
            <w:r w:rsidR="002208DC" w:rsidRPr="0035314D">
              <w:rPr>
                <w:rFonts w:ascii="仿宋_GB2312" w:eastAsia="仿宋_GB2312" w:hint="eastAsia"/>
                <w:szCs w:val="21"/>
              </w:rPr>
              <w:t>日</w:t>
            </w:r>
          </w:p>
        </w:tc>
        <w:tc>
          <w:tcPr>
            <w:tcW w:w="1276" w:type="dxa"/>
            <w:gridSpan w:val="4"/>
            <w:tcBorders>
              <w:top w:val="single" w:sz="4" w:space="0" w:color="auto"/>
              <w:left w:val="single" w:sz="4" w:space="0" w:color="auto"/>
              <w:right w:val="single" w:sz="4" w:space="0" w:color="auto"/>
            </w:tcBorders>
            <w:vAlign w:val="center"/>
          </w:tcPr>
          <w:p w:rsidR="002208DC" w:rsidRPr="0035314D" w:rsidRDefault="0035314D" w:rsidP="002208DC">
            <w:pPr>
              <w:jc w:val="center"/>
              <w:rPr>
                <w:rFonts w:ascii="仿宋_GB2312" w:eastAsia="仿宋_GB2312"/>
                <w:szCs w:val="21"/>
              </w:rPr>
            </w:pPr>
            <w:r w:rsidRPr="0035314D">
              <w:rPr>
                <w:rFonts w:ascii="仿宋_GB2312" w:eastAsia="仿宋_GB2312" w:hint="eastAsia"/>
                <w:b/>
                <w:szCs w:val="21"/>
              </w:rPr>
              <w:t>拟</w:t>
            </w:r>
            <w:r w:rsidR="00E231EB" w:rsidRPr="0035314D">
              <w:rPr>
                <w:rFonts w:ascii="仿宋_GB2312" w:eastAsia="仿宋_GB2312" w:hint="eastAsia"/>
                <w:b/>
                <w:szCs w:val="21"/>
              </w:rPr>
              <w:t>入境</w:t>
            </w:r>
            <w:r w:rsidR="002208DC" w:rsidRPr="0035314D">
              <w:rPr>
                <w:rFonts w:ascii="仿宋_GB2312" w:eastAsia="仿宋_GB2312" w:hint="eastAsia"/>
                <w:b/>
                <w:szCs w:val="21"/>
              </w:rPr>
              <w:t>日期</w:t>
            </w:r>
          </w:p>
        </w:tc>
        <w:tc>
          <w:tcPr>
            <w:tcW w:w="2429" w:type="dxa"/>
            <w:gridSpan w:val="3"/>
            <w:tcBorders>
              <w:top w:val="single" w:sz="4" w:space="0" w:color="auto"/>
              <w:left w:val="single" w:sz="4" w:space="0" w:color="auto"/>
            </w:tcBorders>
            <w:vAlign w:val="center"/>
          </w:tcPr>
          <w:p w:rsidR="002208DC" w:rsidRPr="0035314D" w:rsidRDefault="0076580E" w:rsidP="000661BF">
            <w:pPr>
              <w:rPr>
                <w:rFonts w:ascii="仿宋_GB2312" w:eastAsia="仿宋_GB2312"/>
                <w:szCs w:val="21"/>
              </w:rPr>
            </w:pPr>
            <w:r>
              <w:rPr>
                <w:rFonts w:ascii="仿宋_GB2312" w:eastAsia="仿宋_GB2312" w:hint="eastAsia"/>
                <w:szCs w:val="21"/>
              </w:rPr>
              <w:t>201</w:t>
            </w:r>
            <w:r w:rsidR="00F67B20">
              <w:rPr>
                <w:rFonts w:ascii="仿宋_GB2312" w:eastAsia="仿宋_GB2312" w:hint="eastAsia"/>
                <w:szCs w:val="21"/>
              </w:rPr>
              <w:t>7</w:t>
            </w:r>
            <w:r w:rsidR="002208DC" w:rsidRPr="0035314D">
              <w:rPr>
                <w:rFonts w:ascii="仿宋_GB2312" w:eastAsia="仿宋_GB2312" w:hint="eastAsia"/>
                <w:szCs w:val="21"/>
              </w:rPr>
              <w:t>年</w:t>
            </w:r>
            <w:r w:rsidR="000661BF">
              <w:rPr>
                <w:rFonts w:ascii="仿宋_GB2312" w:eastAsia="仿宋_GB2312"/>
                <w:szCs w:val="21"/>
              </w:rPr>
              <w:t>7</w:t>
            </w:r>
            <w:r w:rsidR="002208DC" w:rsidRPr="0035314D">
              <w:rPr>
                <w:rFonts w:ascii="仿宋_GB2312" w:eastAsia="仿宋_GB2312" w:hint="eastAsia"/>
                <w:szCs w:val="21"/>
              </w:rPr>
              <w:t>月</w:t>
            </w:r>
            <w:r w:rsidR="000661BF">
              <w:rPr>
                <w:rFonts w:ascii="仿宋_GB2312" w:eastAsia="仿宋_GB2312"/>
                <w:szCs w:val="21"/>
              </w:rPr>
              <w:t>8</w:t>
            </w:r>
            <w:r w:rsidR="002208DC" w:rsidRPr="0035314D">
              <w:rPr>
                <w:rFonts w:ascii="仿宋_GB2312" w:eastAsia="仿宋_GB2312" w:hint="eastAsia"/>
                <w:szCs w:val="21"/>
              </w:rPr>
              <w:t>日</w:t>
            </w:r>
          </w:p>
        </w:tc>
      </w:tr>
      <w:tr w:rsidR="002208DC" w:rsidRPr="0035314D" w:rsidTr="0045130B">
        <w:trPr>
          <w:trHeight w:val="544"/>
        </w:trPr>
        <w:tc>
          <w:tcPr>
            <w:tcW w:w="1668" w:type="dxa"/>
            <w:vAlign w:val="center"/>
          </w:tcPr>
          <w:p w:rsidR="002208DC" w:rsidRPr="0035314D" w:rsidRDefault="002714B6" w:rsidP="002208DC">
            <w:pPr>
              <w:jc w:val="center"/>
              <w:rPr>
                <w:rFonts w:ascii="仿宋_GB2312" w:eastAsia="仿宋_GB2312"/>
                <w:b/>
                <w:szCs w:val="21"/>
              </w:rPr>
            </w:pPr>
            <w:r w:rsidRPr="0035314D">
              <w:rPr>
                <w:rFonts w:ascii="仿宋_GB2312" w:eastAsia="仿宋_GB2312" w:hint="eastAsia"/>
                <w:b/>
                <w:szCs w:val="21"/>
              </w:rPr>
              <w:t>计划行程</w:t>
            </w:r>
            <w:r w:rsidR="002208DC" w:rsidRPr="0035314D">
              <w:rPr>
                <w:rFonts w:ascii="仿宋_GB2312" w:eastAsia="仿宋_GB2312" w:hint="eastAsia"/>
                <w:b/>
                <w:szCs w:val="21"/>
              </w:rPr>
              <w:t>路线</w:t>
            </w:r>
          </w:p>
        </w:tc>
        <w:tc>
          <w:tcPr>
            <w:tcW w:w="6681" w:type="dxa"/>
            <w:gridSpan w:val="13"/>
            <w:vAlign w:val="center"/>
          </w:tcPr>
          <w:p w:rsidR="00FE0A63" w:rsidRPr="00FE0A63" w:rsidRDefault="00FE0A63" w:rsidP="00C34466">
            <w:pPr>
              <w:rPr>
                <w:rFonts w:ascii="仿宋_GB2312" w:eastAsia="仿宋_GB2312"/>
                <w:szCs w:val="21"/>
              </w:rPr>
            </w:pPr>
            <w:r w:rsidRPr="00FE0A63">
              <w:rPr>
                <w:rFonts w:ascii="仿宋_GB2312" w:eastAsia="仿宋_GB2312" w:hint="eastAsia"/>
                <w:szCs w:val="21"/>
              </w:rPr>
              <w:t>南京-</w:t>
            </w:r>
            <w:r w:rsidR="00824241" w:rsidRPr="00C34466">
              <w:rPr>
                <w:rFonts w:ascii="仿宋_GB2312" w:eastAsia="仿宋_GB2312"/>
                <w:szCs w:val="21"/>
              </w:rPr>
              <w:t xml:space="preserve">桃园(原中正)机场 </w:t>
            </w:r>
            <w:r w:rsidRPr="00FE0A63">
              <w:rPr>
                <w:rFonts w:ascii="仿宋_GB2312" w:eastAsia="仿宋_GB2312" w:hint="eastAsia"/>
                <w:szCs w:val="21"/>
              </w:rPr>
              <w:t>-南京</w:t>
            </w:r>
          </w:p>
        </w:tc>
      </w:tr>
      <w:tr w:rsidR="002208DC" w:rsidRPr="0035314D" w:rsidTr="0045130B">
        <w:trPr>
          <w:trHeight w:val="1690"/>
        </w:trPr>
        <w:tc>
          <w:tcPr>
            <w:tcW w:w="8349" w:type="dxa"/>
            <w:gridSpan w:val="14"/>
          </w:tcPr>
          <w:p w:rsidR="002208DC" w:rsidRPr="00345C1D" w:rsidRDefault="002208DC" w:rsidP="00345C1D">
            <w:pPr>
              <w:rPr>
                <w:rFonts w:ascii="仿宋_GB2312" w:eastAsia="仿宋_GB2312"/>
                <w:b/>
                <w:szCs w:val="21"/>
              </w:rPr>
            </w:pPr>
            <w:r w:rsidRPr="0035314D">
              <w:rPr>
                <w:rFonts w:ascii="仿宋_GB2312" w:eastAsia="仿宋_GB2312" w:hint="eastAsia"/>
                <w:b/>
                <w:szCs w:val="21"/>
              </w:rPr>
              <w:t>日程安排：</w:t>
            </w:r>
          </w:p>
          <w:p w:rsidR="00FE0A63" w:rsidRPr="00FE0A63" w:rsidRDefault="00FE0A63" w:rsidP="00FE0A63">
            <w:pPr>
              <w:rPr>
                <w:rFonts w:ascii="仿宋_GB2312" w:eastAsia="仿宋_GB2312"/>
                <w:szCs w:val="21"/>
              </w:rPr>
            </w:pPr>
            <w:r w:rsidRPr="00FE0A63">
              <w:rPr>
                <w:rFonts w:ascii="仿宋_GB2312" w:eastAsia="仿宋_GB2312"/>
                <w:szCs w:val="21"/>
              </w:rPr>
              <w:t>201</w:t>
            </w:r>
            <w:r w:rsidRPr="00FE0A63">
              <w:rPr>
                <w:rFonts w:ascii="仿宋_GB2312" w:eastAsia="仿宋_GB2312" w:hint="eastAsia"/>
                <w:szCs w:val="21"/>
              </w:rPr>
              <w:t>7</w:t>
            </w:r>
            <w:r w:rsidRPr="00FE0A63">
              <w:rPr>
                <w:rFonts w:ascii="仿宋_GB2312" w:eastAsia="仿宋_GB2312"/>
                <w:szCs w:val="21"/>
              </w:rPr>
              <w:t>年</w:t>
            </w:r>
            <w:r w:rsidR="00C34466">
              <w:rPr>
                <w:rFonts w:ascii="仿宋_GB2312" w:eastAsia="仿宋_GB2312"/>
                <w:szCs w:val="21"/>
              </w:rPr>
              <w:t>7</w:t>
            </w:r>
            <w:r w:rsidRPr="00FE0A63">
              <w:rPr>
                <w:rFonts w:ascii="仿宋_GB2312" w:eastAsia="仿宋_GB2312"/>
                <w:szCs w:val="21"/>
              </w:rPr>
              <w:t>月</w:t>
            </w:r>
            <w:r w:rsidR="00C34466">
              <w:rPr>
                <w:rFonts w:ascii="仿宋_GB2312" w:eastAsia="仿宋_GB2312"/>
                <w:szCs w:val="21"/>
              </w:rPr>
              <w:t>2</w:t>
            </w:r>
            <w:r w:rsidRPr="00FE0A63">
              <w:rPr>
                <w:rFonts w:ascii="仿宋_GB2312" w:eastAsia="仿宋_GB2312"/>
                <w:szCs w:val="21"/>
              </w:rPr>
              <w:t>日</w:t>
            </w:r>
            <w:r w:rsidRPr="00FE0A63">
              <w:rPr>
                <w:rFonts w:ascii="仿宋_GB2312" w:eastAsia="仿宋_GB2312" w:hint="eastAsia"/>
                <w:szCs w:val="21"/>
              </w:rPr>
              <w:t>，由南京</w:t>
            </w:r>
            <w:r w:rsidR="00C34466">
              <w:rPr>
                <w:rFonts w:ascii="仿宋_GB2312" w:eastAsia="仿宋_GB2312" w:hint="eastAsia"/>
                <w:szCs w:val="21"/>
              </w:rPr>
              <w:t>禄口机场</w:t>
            </w:r>
            <w:r w:rsidRPr="00FE0A63">
              <w:rPr>
                <w:rFonts w:ascii="仿宋_GB2312" w:eastAsia="仿宋_GB2312" w:hint="eastAsia"/>
                <w:szCs w:val="21"/>
              </w:rPr>
              <w:t>出发，飞抵</w:t>
            </w:r>
            <w:r w:rsidR="00C34466">
              <w:rPr>
                <w:rFonts w:ascii="仿宋_GB2312" w:eastAsia="仿宋_GB2312" w:hint="eastAsia"/>
                <w:szCs w:val="21"/>
              </w:rPr>
              <w:t>台湾台北</w:t>
            </w:r>
            <w:r w:rsidR="00C34466" w:rsidRPr="00C34466">
              <w:rPr>
                <w:rFonts w:ascii="仿宋_GB2312" w:eastAsia="仿宋_GB2312"/>
                <w:szCs w:val="21"/>
              </w:rPr>
              <w:t>桃园 (原中正)机场</w:t>
            </w:r>
            <w:r w:rsidR="00C34466">
              <w:rPr>
                <w:rFonts w:ascii="仿宋_GB2312" w:eastAsia="仿宋_GB2312" w:hint="eastAsia"/>
                <w:szCs w:val="21"/>
              </w:rPr>
              <w:t>，并完成会议注册</w:t>
            </w:r>
            <w:r w:rsidRPr="00FE0A63">
              <w:rPr>
                <w:rFonts w:ascii="仿宋_GB2312" w:eastAsia="仿宋_GB2312" w:hint="eastAsia"/>
                <w:szCs w:val="21"/>
              </w:rPr>
              <w:t>；</w:t>
            </w:r>
          </w:p>
          <w:p w:rsidR="00FE0A63" w:rsidRDefault="00FE0A63" w:rsidP="00FE0A63">
            <w:pPr>
              <w:rPr>
                <w:rFonts w:ascii="仿宋_GB2312" w:eastAsia="仿宋_GB2312"/>
                <w:szCs w:val="21"/>
              </w:rPr>
            </w:pPr>
            <w:r w:rsidRPr="00FE0A63">
              <w:rPr>
                <w:rFonts w:ascii="仿宋_GB2312" w:eastAsia="仿宋_GB2312" w:hint="eastAsia"/>
                <w:szCs w:val="21"/>
              </w:rPr>
              <w:t>2017年</w:t>
            </w:r>
            <w:r w:rsidR="00C34466">
              <w:rPr>
                <w:rFonts w:ascii="仿宋_GB2312" w:eastAsia="仿宋_GB2312"/>
                <w:szCs w:val="21"/>
              </w:rPr>
              <w:t>7</w:t>
            </w:r>
            <w:r w:rsidRPr="00FE0A63">
              <w:rPr>
                <w:rFonts w:ascii="仿宋_GB2312" w:eastAsia="仿宋_GB2312" w:hint="eastAsia"/>
                <w:szCs w:val="21"/>
              </w:rPr>
              <w:t>月</w:t>
            </w:r>
            <w:r w:rsidR="00C34466">
              <w:rPr>
                <w:rFonts w:ascii="仿宋_GB2312" w:eastAsia="仿宋_GB2312"/>
                <w:szCs w:val="21"/>
              </w:rPr>
              <w:t>3</w:t>
            </w:r>
            <w:r w:rsidRPr="00FE0A63">
              <w:rPr>
                <w:rFonts w:ascii="仿宋_GB2312" w:eastAsia="仿宋_GB2312" w:hint="eastAsia"/>
                <w:szCs w:val="21"/>
              </w:rPr>
              <w:t>日～</w:t>
            </w:r>
            <w:r w:rsidR="00C34466">
              <w:rPr>
                <w:rFonts w:ascii="仿宋_GB2312" w:eastAsia="仿宋_GB2312"/>
                <w:szCs w:val="21"/>
              </w:rPr>
              <w:t>7</w:t>
            </w:r>
            <w:r w:rsidRPr="00FE0A63">
              <w:rPr>
                <w:rFonts w:ascii="仿宋_GB2312" w:eastAsia="仿宋_GB2312" w:hint="eastAsia"/>
                <w:szCs w:val="21"/>
              </w:rPr>
              <w:t>月</w:t>
            </w:r>
            <w:r w:rsidR="00C34466">
              <w:rPr>
                <w:rFonts w:ascii="仿宋_GB2312" w:eastAsia="仿宋_GB2312"/>
                <w:szCs w:val="21"/>
              </w:rPr>
              <w:t>7</w:t>
            </w:r>
            <w:r w:rsidRPr="00FE0A63">
              <w:rPr>
                <w:rFonts w:ascii="仿宋_GB2312" w:eastAsia="仿宋_GB2312" w:hint="eastAsia"/>
                <w:szCs w:val="21"/>
              </w:rPr>
              <w:t>日，</w:t>
            </w:r>
            <w:r w:rsidR="00D60CDF">
              <w:rPr>
                <w:rFonts w:ascii="仿宋_GB2312" w:eastAsia="仿宋_GB2312" w:hint="eastAsia"/>
                <w:szCs w:val="21"/>
              </w:rPr>
              <w:t>参加</w:t>
            </w:r>
            <w:r w:rsidR="00D60CDF" w:rsidRPr="00D60CDF">
              <w:rPr>
                <w:rFonts w:ascii="仿宋_GB2312" w:eastAsia="仿宋_GB2312"/>
                <w:szCs w:val="21"/>
              </w:rPr>
              <w:t>2017国际天文联合会亚太地区会议</w:t>
            </w:r>
            <w:r w:rsidR="00EF5B07">
              <w:rPr>
                <w:rFonts w:ascii="仿宋_GB2312" w:eastAsia="仿宋_GB2312" w:hint="eastAsia"/>
                <w:szCs w:val="21"/>
              </w:rPr>
              <w:t>并做口头</w:t>
            </w:r>
            <w:r w:rsidR="00D60CDF">
              <w:rPr>
                <w:rFonts w:ascii="仿宋_GB2312" w:eastAsia="仿宋_GB2312" w:hint="eastAsia"/>
                <w:szCs w:val="21"/>
              </w:rPr>
              <w:t>报告</w:t>
            </w:r>
            <w:r w:rsidRPr="00FE0A63">
              <w:rPr>
                <w:rFonts w:ascii="仿宋_GB2312" w:eastAsia="仿宋_GB2312" w:hint="eastAsia"/>
                <w:szCs w:val="21"/>
              </w:rPr>
              <w:t>；</w:t>
            </w:r>
          </w:p>
          <w:p w:rsidR="00FE0A63" w:rsidRPr="00FE0A63" w:rsidRDefault="00D60CDF" w:rsidP="00D60CDF">
            <w:pPr>
              <w:rPr>
                <w:rFonts w:ascii="仿宋_GB2312" w:eastAsia="仿宋_GB2312"/>
                <w:szCs w:val="21"/>
              </w:rPr>
            </w:pPr>
            <w:r>
              <w:rPr>
                <w:rFonts w:ascii="仿宋_GB2312" w:eastAsia="仿宋_GB2312" w:hint="eastAsia"/>
                <w:szCs w:val="21"/>
              </w:rPr>
              <w:t>2017年7月3日-</w:t>
            </w:r>
            <w:r>
              <w:rPr>
                <w:rFonts w:ascii="仿宋_GB2312" w:eastAsia="仿宋_GB2312"/>
                <w:szCs w:val="21"/>
              </w:rPr>
              <w:t>7日</w:t>
            </w:r>
            <w:r>
              <w:rPr>
                <w:rFonts w:ascii="仿宋_GB2312" w:eastAsia="仿宋_GB2312" w:hint="eastAsia"/>
                <w:szCs w:val="21"/>
              </w:rPr>
              <w:t>，</w:t>
            </w:r>
            <w:r>
              <w:rPr>
                <w:rFonts w:ascii="仿宋_GB2312" w:eastAsia="仿宋_GB2312"/>
                <w:szCs w:val="21"/>
              </w:rPr>
              <w:t>期间</w:t>
            </w:r>
            <w:r>
              <w:rPr>
                <w:rFonts w:ascii="仿宋_GB2312" w:eastAsia="仿宋_GB2312" w:hint="eastAsia"/>
                <w:szCs w:val="21"/>
              </w:rPr>
              <w:t>会</w:t>
            </w:r>
            <w:r>
              <w:rPr>
                <w:rFonts w:ascii="仿宋_GB2312" w:eastAsia="仿宋_GB2312"/>
                <w:szCs w:val="21"/>
              </w:rPr>
              <w:t>与台湾国立清华大学江瑛贵研究团队开展交流和合作研讨</w:t>
            </w:r>
            <w:r>
              <w:rPr>
                <w:rFonts w:ascii="仿宋_GB2312" w:eastAsia="仿宋_GB2312" w:hint="eastAsia"/>
                <w:szCs w:val="21"/>
              </w:rPr>
              <w:t>；</w:t>
            </w:r>
          </w:p>
          <w:p w:rsidR="002208DC" w:rsidRPr="00FE0A63" w:rsidRDefault="00FE0A63" w:rsidP="00D60CDF">
            <w:pPr>
              <w:rPr>
                <w:rFonts w:ascii="仿宋_GB2312" w:eastAsia="仿宋_GB2312"/>
                <w:szCs w:val="21"/>
              </w:rPr>
            </w:pPr>
            <w:r w:rsidRPr="00FE0A63">
              <w:rPr>
                <w:rFonts w:ascii="仿宋_GB2312" w:eastAsia="仿宋_GB2312" w:hint="eastAsia"/>
                <w:szCs w:val="21"/>
              </w:rPr>
              <w:t>2017年</w:t>
            </w:r>
            <w:r w:rsidR="00D60CDF">
              <w:rPr>
                <w:rFonts w:ascii="仿宋_GB2312" w:eastAsia="仿宋_GB2312"/>
                <w:szCs w:val="21"/>
              </w:rPr>
              <w:t>7</w:t>
            </w:r>
            <w:r w:rsidRPr="00FE0A63">
              <w:rPr>
                <w:rFonts w:ascii="仿宋_GB2312" w:eastAsia="仿宋_GB2312" w:hint="eastAsia"/>
                <w:szCs w:val="21"/>
              </w:rPr>
              <w:t>月</w:t>
            </w:r>
            <w:r w:rsidR="00D60CDF">
              <w:rPr>
                <w:rFonts w:ascii="仿宋_GB2312" w:eastAsia="仿宋_GB2312"/>
                <w:szCs w:val="21"/>
              </w:rPr>
              <w:t>8</w:t>
            </w:r>
            <w:r w:rsidRPr="00FE0A63">
              <w:rPr>
                <w:rFonts w:ascii="仿宋_GB2312" w:eastAsia="仿宋_GB2312" w:hint="eastAsia"/>
                <w:szCs w:val="21"/>
              </w:rPr>
              <w:t>日，由</w:t>
            </w:r>
            <w:r w:rsidR="00D60CDF">
              <w:rPr>
                <w:rFonts w:ascii="仿宋_GB2312" w:eastAsia="仿宋_GB2312" w:hint="eastAsia"/>
                <w:szCs w:val="21"/>
              </w:rPr>
              <w:t>台湾台北</w:t>
            </w:r>
            <w:r w:rsidR="00D60CDF" w:rsidRPr="00C34466">
              <w:rPr>
                <w:rFonts w:ascii="仿宋_GB2312" w:eastAsia="仿宋_GB2312"/>
                <w:szCs w:val="21"/>
              </w:rPr>
              <w:t>桃园 (原中正)机场</w:t>
            </w:r>
            <w:r w:rsidRPr="00FE0A63">
              <w:rPr>
                <w:rFonts w:ascii="仿宋_GB2312" w:eastAsia="仿宋_GB2312" w:hint="eastAsia"/>
                <w:szCs w:val="21"/>
              </w:rPr>
              <w:t>出发，乘机</w:t>
            </w:r>
            <w:r w:rsidR="00D60CDF">
              <w:rPr>
                <w:rFonts w:ascii="仿宋_GB2312" w:eastAsia="仿宋_GB2312" w:hint="eastAsia"/>
                <w:szCs w:val="21"/>
              </w:rPr>
              <w:t>回南京</w:t>
            </w:r>
            <w:r w:rsidRPr="00FE0A63">
              <w:rPr>
                <w:rFonts w:ascii="仿宋_GB2312" w:eastAsia="仿宋_GB2312" w:hint="eastAsia"/>
                <w:szCs w:val="21"/>
              </w:rPr>
              <w:t>。</w:t>
            </w:r>
          </w:p>
        </w:tc>
      </w:tr>
      <w:tr w:rsidR="002208DC" w:rsidRPr="0035314D" w:rsidTr="0045130B">
        <w:trPr>
          <w:trHeight w:val="1690"/>
        </w:trPr>
        <w:tc>
          <w:tcPr>
            <w:tcW w:w="8349" w:type="dxa"/>
            <w:gridSpan w:val="14"/>
          </w:tcPr>
          <w:p w:rsidR="002208DC" w:rsidRDefault="002208DC" w:rsidP="0035314D">
            <w:pPr>
              <w:ind w:firstLineChars="49" w:firstLine="103"/>
              <w:rPr>
                <w:rFonts w:ascii="仿宋_GB2312" w:eastAsia="仿宋_GB2312"/>
                <w:b/>
                <w:szCs w:val="21"/>
              </w:rPr>
            </w:pPr>
            <w:r w:rsidRPr="0035314D">
              <w:rPr>
                <w:rFonts w:ascii="仿宋_GB2312" w:eastAsia="仿宋_GB2312" w:hint="eastAsia"/>
                <w:b/>
                <w:szCs w:val="21"/>
              </w:rPr>
              <w:t>邀请单位介绍：</w:t>
            </w:r>
          </w:p>
          <w:p w:rsidR="00B24C55" w:rsidRPr="00C40AFB" w:rsidRDefault="00C40AFB" w:rsidP="00B24C55">
            <w:pPr>
              <w:rPr>
                <w:rFonts w:ascii="仿宋_GB2312" w:eastAsia="仿宋_GB2312"/>
                <w:szCs w:val="21"/>
              </w:rPr>
            </w:pPr>
            <w:r w:rsidRPr="00C40AFB">
              <w:rPr>
                <w:rFonts w:ascii="仿宋_GB2312" w:eastAsia="仿宋_GB2312"/>
                <w:szCs w:val="21"/>
              </w:rPr>
              <w:t>“</w:t>
            </w:r>
            <w:r w:rsidR="00B24C55" w:rsidRPr="00C40AFB">
              <w:rPr>
                <w:rFonts w:ascii="仿宋_GB2312" w:eastAsia="仿宋_GB2312" w:hint="eastAsia"/>
                <w:szCs w:val="21"/>
              </w:rPr>
              <w:t>中央</w:t>
            </w:r>
            <w:r w:rsidRPr="00C40AFB">
              <w:rPr>
                <w:rFonts w:ascii="仿宋_GB2312" w:eastAsia="仿宋_GB2312"/>
                <w:szCs w:val="21"/>
              </w:rPr>
              <w:t>”</w:t>
            </w:r>
            <w:r w:rsidR="00B24C55" w:rsidRPr="00C40AFB">
              <w:rPr>
                <w:rFonts w:ascii="仿宋_GB2312" w:eastAsia="仿宋_GB2312" w:hint="eastAsia"/>
                <w:szCs w:val="21"/>
              </w:rPr>
              <w:t>研究院天文及天文</w:t>
            </w:r>
            <w:r w:rsidR="00305DF2" w:rsidRPr="00C40AFB">
              <w:rPr>
                <w:rFonts w:ascii="仿宋_GB2312" w:eastAsia="仿宋_GB2312" w:hint="eastAsia"/>
                <w:szCs w:val="21"/>
              </w:rPr>
              <w:t>物理</w:t>
            </w:r>
            <w:r w:rsidR="00B24C55" w:rsidRPr="00C40AFB">
              <w:rPr>
                <w:rFonts w:ascii="仿宋_GB2312" w:eastAsia="仿宋_GB2312" w:hint="eastAsia"/>
                <w:szCs w:val="21"/>
              </w:rPr>
              <w:t>研究所</w:t>
            </w:r>
            <w:r w:rsidR="00B24C55" w:rsidRPr="00C40AFB">
              <w:rPr>
                <w:rFonts w:ascii="仿宋_GB2312" w:eastAsia="仿宋_GB2312"/>
                <w:szCs w:val="21"/>
              </w:rPr>
              <w:t>(ASIAA)</w:t>
            </w:r>
            <w:r w:rsidR="00B24C55" w:rsidRPr="00C40AFB">
              <w:rPr>
                <w:rFonts w:ascii="仿宋_GB2312" w:eastAsia="仿宋_GB2312" w:hint="eastAsia"/>
                <w:szCs w:val="21"/>
              </w:rPr>
              <w:t>背景</w:t>
            </w:r>
            <w:r w:rsidR="00305DF2" w:rsidRPr="00C40AFB">
              <w:rPr>
                <w:rFonts w:ascii="仿宋_GB2312" w:eastAsia="仿宋_GB2312" w:hint="eastAsia"/>
                <w:szCs w:val="21"/>
              </w:rPr>
              <w:t>资料：</w:t>
            </w:r>
          </w:p>
          <w:p w:rsidR="00C40AFB" w:rsidRPr="00C40AFB" w:rsidRDefault="00B24C55" w:rsidP="00C40AFB">
            <w:pPr>
              <w:rPr>
                <w:rFonts w:ascii="仿宋_GB2312" w:eastAsia="仿宋_GB2312" w:hint="eastAsia"/>
                <w:szCs w:val="21"/>
              </w:rPr>
            </w:pPr>
            <w:r w:rsidRPr="00C40AFB">
              <w:rPr>
                <w:rFonts w:ascii="仿宋_GB2312" w:eastAsia="仿宋_GB2312" w:hint="eastAsia"/>
                <w:szCs w:val="21"/>
              </w:rPr>
              <w:t xml:space="preserve">　　</w:t>
            </w:r>
            <w:r w:rsidR="00C40AFB" w:rsidRPr="00C40AFB">
              <w:rPr>
                <w:rFonts w:ascii="仿宋_GB2312" w:eastAsia="仿宋_GB2312" w:hint="eastAsia"/>
                <w:szCs w:val="21"/>
              </w:rPr>
              <w:t>“中央研究院”现有31个学术研究单位，天文及天文物理研究所为其中之一，致力于天文学领域成为世界顶尖的研究机构。该所核心团队之研究项目包括：太阳系、恒星形成、银河及银河团、宇宙学等。该所并经常举办国际学术会议及讲座，期在理论、实验和仪器三大天文领域上进行最尖端的研究。</w:t>
            </w:r>
          </w:p>
          <w:p w:rsidR="00C40AFB" w:rsidRPr="00C40AFB" w:rsidRDefault="00C40AFB" w:rsidP="00C40AFB">
            <w:pPr>
              <w:rPr>
                <w:rFonts w:ascii="仿宋_GB2312" w:eastAsia="仿宋_GB2312" w:hint="eastAsia"/>
                <w:szCs w:val="21"/>
              </w:rPr>
            </w:pPr>
            <w:r w:rsidRPr="00C40AFB">
              <w:rPr>
                <w:rFonts w:ascii="仿宋_GB2312" w:eastAsia="仿宋_GB2312" w:hint="eastAsia"/>
                <w:szCs w:val="21"/>
              </w:rPr>
              <w:lastRenderedPageBreak/>
              <w:t xml:space="preserve">　　该所位于台湾大学校总区内之「天文数学馆大楼」，另于夏威夷设有办事处。共有研究人员、研究技术人员、工程技术人员、博士后研究员、访问学者、助理人员及行政人员等，超过170名以上。</w:t>
            </w:r>
          </w:p>
          <w:p w:rsidR="00C40AFB" w:rsidRPr="00C40AFB" w:rsidRDefault="00C40AFB" w:rsidP="00C40AFB">
            <w:pPr>
              <w:rPr>
                <w:rFonts w:ascii="仿宋_GB2312" w:eastAsia="仿宋_GB2312" w:hint="eastAsia"/>
                <w:szCs w:val="21"/>
              </w:rPr>
            </w:pPr>
            <w:r w:rsidRPr="00C40AFB">
              <w:rPr>
                <w:rFonts w:ascii="仿宋_GB2312" w:eastAsia="仿宋_GB2312" w:hint="eastAsia"/>
                <w:szCs w:val="21"/>
              </w:rPr>
              <w:t xml:space="preserve">   “中央研究院”于1928年在南京初创时即设有天文研究所。迁台后及至1992年，“中央研究院”评议会通过了林家翘院士建议，重新成立「天文及天文物理研究所」并设立「筹备处」。1993年筹备处正式成立，由徐遐生院士担任设所谘询委员会主任委员，李太枫院士担任首任筹备处主任。历任主任包括袁旂先生（1994年至1996年）、鲁国镛院士（1997年至2002年）、贺曾朴院士（2002年9月至2003年8月及2005年9月至2010年5月)、郭新先生（2003年9月至2005年8月）。天文所于2010年6月1 日正式成所，由贺院士担任首任所长(2010年6月至2014年8月)。现任所长为朱有花特聘研究员(2014年9月迄今)。</w:t>
            </w:r>
          </w:p>
          <w:p w:rsidR="00345C1D" w:rsidRPr="0035314D" w:rsidRDefault="00C40AFB" w:rsidP="00C40AFB">
            <w:pPr>
              <w:rPr>
                <w:rFonts w:ascii="仿宋_GB2312" w:eastAsia="仿宋_GB2312"/>
                <w:b/>
                <w:szCs w:val="21"/>
              </w:rPr>
            </w:pPr>
            <w:r w:rsidRPr="00C40AFB">
              <w:rPr>
                <w:rFonts w:ascii="仿宋_GB2312" w:eastAsia="仿宋_GB2312" w:hint="eastAsia"/>
                <w:szCs w:val="21"/>
              </w:rPr>
              <w:t xml:space="preserve">　　该所与澳洲、加拿大、日本、美国和欧洲一流学术机构及天文台均已建立密切合作关系，同时与台湾多所顶尖大学从事最先进之天文研究。「宇宙微波背景辐射阵列望远镜」（AMiBA，又称「李远哲阵列」）， 代表该所与台湾大学在宇宙学和高能天文物理学领域的最重要合作成果。与台湾“中央”大学在「中美掩星计画」（TAOS）的合作研究，已进行多年。天文仪器团队和“清华大学”在「超导绝缘超导结」（SIS junctions ）方面密切合作。</w:t>
            </w:r>
          </w:p>
        </w:tc>
      </w:tr>
    </w:tbl>
    <w:p w:rsidR="002208DC" w:rsidRDefault="002208DC" w:rsidP="002208DC">
      <w:pPr>
        <w:rPr>
          <w:rFonts w:ascii="仿宋_GB2312" w:eastAsia="仿宋_GB2312"/>
          <w:b/>
          <w:szCs w:val="21"/>
        </w:rPr>
      </w:pPr>
      <w:r w:rsidRPr="0035314D">
        <w:rPr>
          <w:rFonts w:ascii="仿宋_GB2312" w:eastAsia="仿宋_GB2312" w:hint="eastAsia"/>
          <w:szCs w:val="21"/>
        </w:rPr>
        <w:lastRenderedPageBreak/>
        <w:t>附件：</w:t>
      </w:r>
      <w:r w:rsidR="00B24C55">
        <w:rPr>
          <w:rFonts w:ascii="仿宋_GB2312" w:eastAsia="仿宋_GB2312" w:hint="eastAsia"/>
          <w:b/>
          <w:szCs w:val="21"/>
        </w:rPr>
        <w:t>台方邀请函</w:t>
      </w:r>
    </w:p>
    <w:p w:rsidR="00C724AC" w:rsidRPr="00C724AC" w:rsidRDefault="00C724AC" w:rsidP="00C724AC">
      <w:pPr>
        <w:widowControl/>
        <w:jc w:val="left"/>
        <w:rPr>
          <w:rFonts w:ascii="宋体" w:hAnsi="宋体" w:cs="宋体"/>
          <w:kern w:val="0"/>
          <w:sz w:val="24"/>
        </w:rPr>
      </w:pPr>
      <w:r>
        <w:rPr>
          <w:rFonts w:ascii="宋体" w:hAnsi="宋体" w:cs="宋体"/>
          <w:noProof/>
          <w:kern w:val="0"/>
          <w:sz w:val="24"/>
        </w:rPr>
        <w:lastRenderedPageBreak/>
        <w:drawing>
          <wp:inline distT="0" distB="0" distL="0" distR="0">
            <wp:extent cx="5318622" cy="7124282"/>
            <wp:effectExtent l="19050" t="0" r="0" b="0"/>
            <wp:docPr id="1" name="图片 1" descr="C:\Users\Administrator\AppData\Roaming\Tencent\Users\709278625\QQ\WinTemp\RichOle\7LIL9[8}E5F)J3X3SA$`J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Roaming\Tencent\Users\709278625\QQ\WinTemp\RichOle\7LIL9[8}E5F)J3X3SA$`JYS.png"/>
                    <pic:cNvPicPr>
                      <a:picLocks noChangeAspect="1" noChangeArrowheads="1"/>
                    </pic:cNvPicPr>
                  </pic:nvPicPr>
                  <pic:blipFill>
                    <a:blip r:embed="rId8"/>
                    <a:srcRect/>
                    <a:stretch>
                      <a:fillRect/>
                    </a:stretch>
                  </pic:blipFill>
                  <pic:spPr bwMode="auto">
                    <a:xfrm>
                      <a:off x="0" y="0"/>
                      <a:ext cx="5320297" cy="7126526"/>
                    </a:xfrm>
                    <a:prstGeom prst="rect">
                      <a:avLst/>
                    </a:prstGeom>
                    <a:noFill/>
                    <a:ln w="9525">
                      <a:noFill/>
                      <a:miter lim="800000"/>
                      <a:headEnd/>
                      <a:tailEnd/>
                    </a:ln>
                  </pic:spPr>
                </pic:pic>
              </a:graphicData>
            </a:graphic>
          </wp:inline>
        </w:drawing>
      </w:r>
    </w:p>
    <w:p w:rsidR="00C724AC" w:rsidRPr="0035314D" w:rsidRDefault="00C724AC" w:rsidP="002208DC">
      <w:pPr>
        <w:rPr>
          <w:rFonts w:ascii="仿宋_GB2312" w:eastAsia="仿宋_GB2312"/>
          <w:szCs w:val="21"/>
        </w:rPr>
      </w:pPr>
    </w:p>
    <w:sectPr w:rsidR="00C724AC" w:rsidRPr="0035314D" w:rsidSect="00786D4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22AD" w:rsidRDefault="007C22AD" w:rsidP="00B26824">
      <w:r>
        <w:separator/>
      </w:r>
    </w:p>
  </w:endnote>
  <w:endnote w:type="continuationSeparator" w:id="1">
    <w:p w:rsidR="007C22AD" w:rsidRDefault="007C22AD" w:rsidP="00B2682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22AD" w:rsidRDefault="007C22AD" w:rsidP="00B26824">
      <w:r>
        <w:separator/>
      </w:r>
    </w:p>
  </w:footnote>
  <w:footnote w:type="continuationSeparator" w:id="1">
    <w:p w:rsidR="007C22AD" w:rsidRDefault="007C22AD" w:rsidP="00B268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873578"/>
    <w:multiLevelType w:val="hybridMultilevel"/>
    <w:tmpl w:val="080AB26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08DC"/>
    <w:rsid w:val="0006059E"/>
    <w:rsid w:val="000661BF"/>
    <w:rsid w:val="00071019"/>
    <w:rsid w:val="00082318"/>
    <w:rsid w:val="0009388D"/>
    <w:rsid w:val="000944EB"/>
    <w:rsid w:val="001B5440"/>
    <w:rsid w:val="00207638"/>
    <w:rsid w:val="002208DC"/>
    <w:rsid w:val="002275D3"/>
    <w:rsid w:val="00240400"/>
    <w:rsid w:val="002714B6"/>
    <w:rsid w:val="00293408"/>
    <w:rsid w:val="002A7411"/>
    <w:rsid w:val="00305DF2"/>
    <w:rsid w:val="00345C1D"/>
    <w:rsid w:val="0035314D"/>
    <w:rsid w:val="00377467"/>
    <w:rsid w:val="00400C6F"/>
    <w:rsid w:val="00413096"/>
    <w:rsid w:val="0045130B"/>
    <w:rsid w:val="0046107F"/>
    <w:rsid w:val="005D1279"/>
    <w:rsid w:val="005D6899"/>
    <w:rsid w:val="00634017"/>
    <w:rsid w:val="00702FEB"/>
    <w:rsid w:val="0076580E"/>
    <w:rsid w:val="00786D42"/>
    <w:rsid w:val="007C22AD"/>
    <w:rsid w:val="0082036C"/>
    <w:rsid w:val="00824241"/>
    <w:rsid w:val="00831854"/>
    <w:rsid w:val="00900E3D"/>
    <w:rsid w:val="00946581"/>
    <w:rsid w:val="00957911"/>
    <w:rsid w:val="00971381"/>
    <w:rsid w:val="009D0F81"/>
    <w:rsid w:val="009E216F"/>
    <w:rsid w:val="00A21CF6"/>
    <w:rsid w:val="00A2392B"/>
    <w:rsid w:val="00A565CE"/>
    <w:rsid w:val="00A92D22"/>
    <w:rsid w:val="00AB1715"/>
    <w:rsid w:val="00AF3712"/>
    <w:rsid w:val="00AF4A65"/>
    <w:rsid w:val="00AF696B"/>
    <w:rsid w:val="00B24C55"/>
    <w:rsid w:val="00B26824"/>
    <w:rsid w:val="00B35B1C"/>
    <w:rsid w:val="00BA4D5D"/>
    <w:rsid w:val="00BB0970"/>
    <w:rsid w:val="00C05E3C"/>
    <w:rsid w:val="00C1175A"/>
    <w:rsid w:val="00C34466"/>
    <w:rsid w:val="00C40AFB"/>
    <w:rsid w:val="00C441CC"/>
    <w:rsid w:val="00C479ED"/>
    <w:rsid w:val="00C724AC"/>
    <w:rsid w:val="00CB03DD"/>
    <w:rsid w:val="00CC14E3"/>
    <w:rsid w:val="00CE236E"/>
    <w:rsid w:val="00D60CDF"/>
    <w:rsid w:val="00D66538"/>
    <w:rsid w:val="00D92360"/>
    <w:rsid w:val="00E05E01"/>
    <w:rsid w:val="00E231EB"/>
    <w:rsid w:val="00EC24F0"/>
    <w:rsid w:val="00ED0928"/>
    <w:rsid w:val="00EF5B07"/>
    <w:rsid w:val="00F610FF"/>
    <w:rsid w:val="00F67B20"/>
    <w:rsid w:val="00FE0A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8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268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26824"/>
    <w:rPr>
      <w:kern w:val="2"/>
      <w:sz w:val="18"/>
      <w:szCs w:val="18"/>
    </w:rPr>
  </w:style>
  <w:style w:type="paragraph" w:styleId="a4">
    <w:name w:val="footer"/>
    <w:basedOn w:val="a"/>
    <w:link w:val="Char0"/>
    <w:rsid w:val="00B26824"/>
    <w:pPr>
      <w:tabs>
        <w:tab w:val="center" w:pos="4153"/>
        <w:tab w:val="right" w:pos="8306"/>
      </w:tabs>
      <w:snapToGrid w:val="0"/>
      <w:jc w:val="left"/>
    </w:pPr>
    <w:rPr>
      <w:sz w:val="18"/>
      <w:szCs w:val="18"/>
    </w:rPr>
  </w:style>
  <w:style w:type="character" w:customStyle="1" w:styleId="Char0">
    <w:name w:val="页脚 Char"/>
    <w:basedOn w:val="a0"/>
    <w:link w:val="a4"/>
    <w:rsid w:val="00B26824"/>
    <w:rPr>
      <w:kern w:val="2"/>
      <w:sz w:val="18"/>
      <w:szCs w:val="18"/>
    </w:rPr>
  </w:style>
  <w:style w:type="paragraph" w:styleId="a5">
    <w:name w:val="Balloon Text"/>
    <w:basedOn w:val="a"/>
    <w:link w:val="Char1"/>
    <w:semiHidden/>
    <w:unhideWhenUsed/>
    <w:rsid w:val="00C724AC"/>
    <w:rPr>
      <w:sz w:val="18"/>
      <w:szCs w:val="18"/>
    </w:rPr>
  </w:style>
  <w:style w:type="character" w:customStyle="1" w:styleId="Char1">
    <w:name w:val="批注框文本 Char"/>
    <w:basedOn w:val="a0"/>
    <w:link w:val="a5"/>
    <w:semiHidden/>
    <w:rsid w:val="00C724AC"/>
    <w:rPr>
      <w:kern w:val="2"/>
      <w:sz w:val="18"/>
      <w:szCs w:val="18"/>
    </w:rPr>
  </w:style>
</w:styles>
</file>

<file path=word/webSettings.xml><?xml version="1.0" encoding="utf-8"?>
<w:webSettings xmlns:r="http://schemas.openxmlformats.org/officeDocument/2006/relationships" xmlns:w="http://schemas.openxmlformats.org/wordprocessingml/2006/main">
  <w:divs>
    <w:div w:id="381052919">
      <w:bodyDiv w:val="1"/>
      <w:marLeft w:val="0"/>
      <w:marRight w:val="0"/>
      <w:marTop w:val="0"/>
      <w:marBottom w:val="0"/>
      <w:divBdr>
        <w:top w:val="none" w:sz="0" w:space="0" w:color="auto"/>
        <w:left w:val="none" w:sz="0" w:space="0" w:color="auto"/>
        <w:bottom w:val="none" w:sz="0" w:space="0" w:color="auto"/>
        <w:right w:val="none" w:sz="0" w:space="0" w:color="auto"/>
      </w:divBdr>
    </w:div>
    <w:div w:id="1151866508">
      <w:bodyDiv w:val="1"/>
      <w:marLeft w:val="0"/>
      <w:marRight w:val="0"/>
      <w:marTop w:val="0"/>
      <w:marBottom w:val="0"/>
      <w:divBdr>
        <w:top w:val="none" w:sz="0" w:space="0" w:color="auto"/>
        <w:left w:val="none" w:sz="0" w:space="0" w:color="auto"/>
        <w:bottom w:val="none" w:sz="0" w:space="0" w:color="auto"/>
        <w:right w:val="none" w:sz="0" w:space="0" w:color="auto"/>
      </w:divBdr>
      <w:divsChild>
        <w:div w:id="1929921055">
          <w:marLeft w:val="0"/>
          <w:marRight w:val="0"/>
          <w:marTop w:val="0"/>
          <w:marBottom w:val="0"/>
          <w:divBdr>
            <w:top w:val="none" w:sz="0" w:space="0" w:color="auto"/>
            <w:left w:val="none" w:sz="0" w:space="0" w:color="auto"/>
            <w:bottom w:val="none" w:sz="0" w:space="0" w:color="auto"/>
            <w:right w:val="none" w:sz="0" w:space="0" w:color="auto"/>
          </w:divBdr>
        </w:div>
      </w:divsChild>
    </w:div>
    <w:div w:id="1564875672">
      <w:bodyDiv w:val="1"/>
      <w:marLeft w:val="0"/>
      <w:marRight w:val="0"/>
      <w:marTop w:val="0"/>
      <w:marBottom w:val="0"/>
      <w:divBdr>
        <w:top w:val="none" w:sz="0" w:space="0" w:color="auto"/>
        <w:left w:val="none" w:sz="0" w:space="0" w:color="auto"/>
        <w:bottom w:val="none" w:sz="0" w:space="0" w:color="auto"/>
        <w:right w:val="none" w:sz="0" w:space="0" w:color="auto"/>
      </w:divBdr>
      <w:divsChild>
        <w:div w:id="1784231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6772F-E2AA-45F9-9E2F-270E3122B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205</Words>
  <Characters>1171</Characters>
  <Application>Microsoft Office Word</Application>
  <DocSecurity>0</DocSecurity>
  <Lines>9</Lines>
  <Paragraphs>2</Paragraphs>
  <ScaleCrop>false</ScaleCrop>
  <Company/>
  <LinksUpToDate>false</LinksUpToDate>
  <CharactersWithSpaces>1374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上海药物研究所因公出访事前公示表</dc:title>
  <dc:creator>[潘佩华]</dc:creator>
  <cp:lastModifiedBy>林素</cp:lastModifiedBy>
  <cp:revision>19</cp:revision>
  <dcterms:created xsi:type="dcterms:W3CDTF">2017-03-01T23:36:00Z</dcterms:created>
  <dcterms:modified xsi:type="dcterms:W3CDTF">2017-05-08T03:23:00Z</dcterms:modified>
</cp:coreProperties>
</file>